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1CFC" w14:textId="3DEAE799" w:rsidR="00534157" w:rsidRPr="00534157" w:rsidRDefault="00534157" w:rsidP="00534157">
      <w:r w:rsidRPr="00534157">
        <w:rPr>
          <w:b/>
          <w:bCs/>
        </w:rPr>
        <w:t>Open Call for Mural Artist</w:t>
      </w:r>
      <w:r w:rsidRPr="00534157">
        <w:br/>
      </w:r>
      <w:r w:rsidRPr="00534157">
        <w:rPr>
          <w:i/>
          <w:iCs/>
        </w:rPr>
        <w:t>British Council,</w:t>
      </w:r>
      <w:r w:rsidRPr="00534157">
        <w:t xml:space="preserve"> </w:t>
      </w:r>
      <w:r w:rsidRPr="00534157">
        <w:rPr>
          <w:i/>
          <w:iCs/>
        </w:rPr>
        <w:t xml:space="preserve">65 </w:t>
      </w:r>
      <w:proofErr w:type="spellStart"/>
      <w:r w:rsidRPr="00534157">
        <w:rPr>
          <w:i/>
          <w:iCs/>
        </w:rPr>
        <w:t>Mozang</w:t>
      </w:r>
      <w:proofErr w:type="spellEnd"/>
      <w:r w:rsidRPr="00534157">
        <w:rPr>
          <w:i/>
          <w:iCs/>
        </w:rPr>
        <w:t xml:space="preserve"> Road Lahore Office</w:t>
      </w:r>
    </w:p>
    <w:p w14:paraId="1D16E689" w14:textId="649A8710" w:rsidR="00534157" w:rsidRPr="00534157" w:rsidRDefault="00534157" w:rsidP="00534157">
      <w:r w:rsidRPr="00534157">
        <w:t>*</w:t>
      </w:r>
      <w:r w:rsidRPr="00534157">
        <w:rPr>
          <w:i/>
          <w:iCs/>
        </w:rPr>
        <w:t>Deadline to Apply:</w:t>
      </w:r>
      <w:r w:rsidR="00331DDB">
        <w:rPr>
          <w:i/>
          <w:iCs/>
        </w:rPr>
        <w:t xml:space="preserve"> </w:t>
      </w:r>
      <w:r>
        <w:rPr>
          <w:i/>
          <w:iCs/>
        </w:rPr>
        <w:t>2</w:t>
      </w:r>
      <w:r w:rsidR="00F87C5E">
        <w:rPr>
          <w:i/>
          <w:iCs/>
        </w:rPr>
        <w:t>7</w:t>
      </w:r>
      <w:r>
        <w:rPr>
          <w:i/>
          <w:iCs/>
        </w:rPr>
        <w:t xml:space="preserve"> October 2024</w:t>
      </w:r>
    </w:p>
    <w:p w14:paraId="1296DA55" w14:textId="11C120E4" w:rsidR="00534157" w:rsidRPr="00534157" w:rsidRDefault="00534157" w:rsidP="00534157">
      <w:r w:rsidRPr="00534157">
        <w:t>The British Council in Lahore is seeking a talented and creative mural artist</w:t>
      </w:r>
      <w:r w:rsidR="00315106">
        <w:t>(s)</w:t>
      </w:r>
      <w:r w:rsidRPr="00534157">
        <w:t xml:space="preserve"> to design and paint a mural that reflects our work in Pakistan. The mural will be installed at our Lahore office and will serve as a visual representation of the British Council's diverse areas of</w:t>
      </w:r>
      <w:r w:rsidR="007C67C7">
        <w:t xml:space="preserve"> work and</w:t>
      </w:r>
      <w:r w:rsidRPr="00534157">
        <w:t xml:space="preserve"> impact, including:</w:t>
      </w:r>
    </w:p>
    <w:p w14:paraId="78DF230A" w14:textId="1F9B4399" w:rsidR="00534157" w:rsidRPr="00534157" w:rsidRDefault="00534157" w:rsidP="000D5CAA">
      <w:pPr>
        <w:numPr>
          <w:ilvl w:val="0"/>
          <w:numId w:val="1"/>
        </w:numPr>
        <w:spacing w:line="240" w:lineRule="auto"/>
      </w:pPr>
      <w:r w:rsidRPr="007C67C7">
        <w:rPr>
          <w:b/>
          <w:bCs/>
        </w:rPr>
        <w:t>Examinations</w:t>
      </w:r>
      <w:r w:rsidR="007C67C7">
        <w:t xml:space="preserve">, </w:t>
      </w:r>
      <w:r w:rsidRPr="007C67C7">
        <w:rPr>
          <w:b/>
          <w:bCs/>
        </w:rPr>
        <w:t>Education</w:t>
      </w:r>
      <w:r w:rsidRPr="00534157">
        <w:t xml:space="preserve"> (Higher education, schools, partnerships</w:t>
      </w:r>
      <w:r w:rsidR="00145414">
        <w:t>, Library</w:t>
      </w:r>
      <w:r w:rsidRPr="00534157">
        <w:t>)</w:t>
      </w:r>
      <w:r w:rsidR="007C67C7">
        <w:t xml:space="preserve">, </w:t>
      </w:r>
      <w:r w:rsidRPr="007C67C7">
        <w:rPr>
          <w:b/>
          <w:bCs/>
        </w:rPr>
        <w:t>English Language Learning</w:t>
      </w:r>
      <w:r w:rsidR="007C67C7" w:rsidRPr="007C67C7">
        <w:rPr>
          <w:b/>
          <w:bCs/>
        </w:rPr>
        <w:t>,</w:t>
      </w:r>
      <w:r w:rsidR="007C67C7">
        <w:t xml:space="preserve"> </w:t>
      </w:r>
      <w:r w:rsidRPr="007C67C7">
        <w:rPr>
          <w:b/>
          <w:bCs/>
        </w:rPr>
        <w:t>Non-Formal Education</w:t>
      </w:r>
      <w:r w:rsidR="007C67C7" w:rsidRPr="007C67C7">
        <w:rPr>
          <w:b/>
          <w:bCs/>
        </w:rPr>
        <w:t xml:space="preserve">, </w:t>
      </w:r>
      <w:r w:rsidR="005D6944">
        <w:rPr>
          <w:b/>
          <w:bCs/>
        </w:rPr>
        <w:t>A</w:t>
      </w:r>
      <w:r w:rsidR="005D6944" w:rsidRPr="005D6944">
        <w:rPr>
          <w:b/>
          <w:bCs/>
        </w:rPr>
        <w:t xml:space="preserve">rts and culture </w:t>
      </w:r>
      <w:r w:rsidR="005D6944" w:rsidRPr="005D6944">
        <w:t>on themes such as</w:t>
      </w:r>
      <w:r w:rsidR="005D6944" w:rsidRPr="005D6944">
        <w:rPr>
          <w:b/>
          <w:bCs/>
        </w:rPr>
        <w:t xml:space="preserve"> heritage</w:t>
      </w:r>
      <w:r w:rsidR="005D6944">
        <w:rPr>
          <w:b/>
          <w:bCs/>
        </w:rPr>
        <w:t>,</w:t>
      </w:r>
      <w:r w:rsidR="005D6944" w:rsidRPr="005D6944">
        <w:rPr>
          <w:b/>
          <w:bCs/>
        </w:rPr>
        <w:t xml:space="preserve"> women empowerment</w:t>
      </w:r>
      <w:r w:rsidR="005D6944">
        <w:rPr>
          <w:b/>
          <w:bCs/>
        </w:rPr>
        <w:t>,</w:t>
      </w:r>
      <w:r w:rsidR="005D6944" w:rsidRPr="005D6944">
        <w:rPr>
          <w:b/>
          <w:bCs/>
        </w:rPr>
        <w:t xml:space="preserve"> climate and youth engagement</w:t>
      </w:r>
      <w:r w:rsidR="005D6944">
        <w:rPr>
          <w:b/>
          <w:bCs/>
        </w:rPr>
        <w:t>.</w:t>
      </w:r>
    </w:p>
    <w:p w14:paraId="235026F4" w14:textId="5371DFF5" w:rsidR="00534157" w:rsidRPr="00534157" w:rsidRDefault="00534157" w:rsidP="00534157">
      <w:r w:rsidRPr="00534157">
        <w:t xml:space="preserve">We are looking for a concept that creatively embodies the spirit of the British Council’s mission: building cultural relations and creating opportunities through </w:t>
      </w:r>
      <w:r w:rsidR="00315106">
        <w:t>English, education and the arts</w:t>
      </w:r>
      <w:r w:rsidRPr="00534157">
        <w:t>.</w:t>
      </w:r>
    </w:p>
    <w:p w14:paraId="54F31CE8" w14:textId="77777777" w:rsidR="00534157" w:rsidRPr="00534157" w:rsidRDefault="00534157" w:rsidP="00534157">
      <w:pPr>
        <w:rPr>
          <w:b/>
          <w:bCs/>
        </w:rPr>
      </w:pPr>
      <w:r w:rsidRPr="00534157">
        <w:rPr>
          <w:b/>
          <w:bCs/>
        </w:rPr>
        <w:t>Eligibility:</w:t>
      </w:r>
    </w:p>
    <w:p w14:paraId="1F0B7CB0" w14:textId="79D6FE72" w:rsidR="00534157" w:rsidRPr="00534157" w:rsidRDefault="00534157" w:rsidP="00315106">
      <w:pPr>
        <w:numPr>
          <w:ilvl w:val="0"/>
          <w:numId w:val="2"/>
        </w:numPr>
      </w:pPr>
      <w:r w:rsidRPr="00534157">
        <w:t xml:space="preserve">Artists or collectives based in Lahore with </w:t>
      </w:r>
      <w:r w:rsidR="00315106">
        <w:t>experience working</w:t>
      </w:r>
      <w:r w:rsidR="00315106" w:rsidRPr="00534157">
        <w:t xml:space="preserve"> on large-scale mural projects</w:t>
      </w:r>
      <w:r w:rsidR="00315106">
        <w:t xml:space="preserve"> or painting commissions that </w:t>
      </w:r>
      <w:proofErr w:type="gramStart"/>
      <w:r w:rsidR="00315106">
        <w:t>are able to</w:t>
      </w:r>
      <w:proofErr w:type="gramEnd"/>
      <w:r w:rsidR="00315106">
        <w:t xml:space="preserve"> develop a relevant concept and deliver it. </w:t>
      </w:r>
      <w:r w:rsidRPr="00534157">
        <w:t xml:space="preserve">Experience </w:t>
      </w:r>
    </w:p>
    <w:p w14:paraId="24495054" w14:textId="77777777" w:rsidR="00534157" w:rsidRPr="00534157" w:rsidRDefault="00534157" w:rsidP="00534157">
      <w:pPr>
        <w:rPr>
          <w:b/>
          <w:bCs/>
        </w:rPr>
      </w:pPr>
      <w:r w:rsidRPr="00534157">
        <w:rPr>
          <w:b/>
          <w:bCs/>
        </w:rPr>
        <w:t>What to Submit:</w:t>
      </w:r>
    </w:p>
    <w:p w14:paraId="2B9B654F" w14:textId="77777777" w:rsidR="00534157" w:rsidRPr="00534157" w:rsidRDefault="00534157" w:rsidP="00534157">
      <w:pPr>
        <w:numPr>
          <w:ilvl w:val="0"/>
          <w:numId w:val="3"/>
        </w:numPr>
      </w:pPr>
      <w:r w:rsidRPr="00534157">
        <w:rPr>
          <w:b/>
          <w:bCs/>
        </w:rPr>
        <w:t>Portfolio:</w:t>
      </w:r>
      <w:r w:rsidRPr="00534157">
        <w:t xml:space="preserve"> Examples of previous mural work (PDF or online portfolio).</w:t>
      </w:r>
    </w:p>
    <w:p w14:paraId="038A436C" w14:textId="77777777" w:rsidR="00534157" w:rsidRPr="00534157" w:rsidRDefault="00534157" w:rsidP="00534157">
      <w:pPr>
        <w:numPr>
          <w:ilvl w:val="0"/>
          <w:numId w:val="3"/>
        </w:numPr>
      </w:pPr>
      <w:r w:rsidRPr="00534157">
        <w:rPr>
          <w:b/>
          <w:bCs/>
        </w:rPr>
        <w:t>Concept Proposal:</w:t>
      </w:r>
      <w:r w:rsidRPr="00534157">
        <w:t xml:space="preserve"> A brief description (maximum 500 words) of your vision for the mural.</w:t>
      </w:r>
    </w:p>
    <w:p w14:paraId="6A4930CB" w14:textId="77777777" w:rsidR="00534157" w:rsidRPr="00534157" w:rsidRDefault="00534157" w:rsidP="00534157">
      <w:pPr>
        <w:numPr>
          <w:ilvl w:val="0"/>
          <w:numId w:val="3"/>
        </w:numPr>
      </w:pPr>
      <w:r w:rsidRPr="00534157">
        <w:rPr>
          <w:b/>
          <w:bCs/>
        </w:rPr>
        <w:t>Preliminary Sketches or Mood Board</w:t>
      </w:r>
      <w:r w:rsidRPr="00534157">
        <w:t xml:space="preserve"> (optional): Any visuals that showcase your approach to the mural.</w:t>
      </w:r>
    </w:p>
    <w:p w14:paraId="14E1BC2F" w14:textId="7C571A9D" w:rsidR="00534157" w:rsidRPr="00534157" w:rsidRDefault="00534157" w:rsidP="00534157">
      <w:pPr>
        <w:numPr>
          <w:ilvl w:val="0"/>
          <w:numId w:val="3"/>
        </w:numPr>
      </w:pPr>
      <w:r w:rsidRPr="00534157">
        <w:rPr>
          <w:b/>
          <w:bCs/>
        </w:rPr>
        <w:t>Budget Estimate</w:t>
      </w:r>
      <w:r w:rsidRPr="00534157">
        <w:t xml:space="preserve">: Include a rough breakdown of costs including materials, </w:t>
      </w:r>
      <w:r w:rsidR="00331DDB" w:rsidRPr="00534157">
        <w:t>labour</w:t>
      </w:r>
      <w:r w:rsidRPr="00534157">
        <w:t>, and artist fees.</w:t>
      </w:r>
    </w:p>
    <w:p w14:paraId="32FD01C9" w14:textId="77777777" w:rsidR="00534157" w:rsidRPr="00534157" w:rsidRDefault="00534157" w:rsidP="00534157">
      <w:pPr>
        <w:numPr>
          <w:ilvl w:val="0"/>
          <w:numId w:val="3"/>
        </w:numPr>
      </w:pPr>
      <w:r w:rsidRPr="00534157">
        <w:rPr>
          <w:b/>
          <w:bCs/>
        </w:rPr>
        <w:t>Timeline</w:t>
      </w:r>
      <w:r w:rsidRPr="00534157">
        <w:t>: A proposed timeline for completion.</w:t>
      </w:r>
    </w:p>
    <w:p w14:paraId="2F3A4407" w14:textId="77777777" w:rsidR="00534157" w:rsidRPr="00534157" w:rsidRDefault="00534157" w:rsidP="00534157">
      <w:pPr>
        <w:rPr>
          <w:b/>
          <w:bCs/>
        </w:rPr>
      </w:pPr>
      <w:r w:rsidRPr="00534157">
        <w:rPr>
          <w:b/>
          <w:bCs/>
        </w:rPr>
        <w:t>Key Considerations:</w:t>
      </w:r>
    </w:p>
    <w:p w14:paraId="6950895F" w14:textId="77777777" w:rsidR="00534157" w:rsidRPr="00534157" w:rsidRDefault="00534157" w:rsidP="00534157">
      <w:pPr>
        <w:numPr>
          <w:ilvl w:val="0"/>
          <w:numId w:val="4"/>
        </w:numPr>
      </w:pPr>
      <w:r w:rsidRPr="00534157">
        <w:t>The mural will need to visually reflect the British Council’s areas of work, with a strong emphasis on education, cultural exchange, and community impact.</w:t>
      </w:r>
    </w:p>
    <w:p w14:paraId="51B2F0A1" w14:textId="581DC5C9" w:rsidR="00534157" w:rsidRPr="00534157" w:rsidRDefault="00534157" w:rsidP="00534157">
      <w:pPr>
        <w:numPr>
          <w:ilvl w:val="0"/>
          <w:numId w:val="4"/>
        </w:numPr>
      </w:pPr>
      <w:r w:rsidRPr="00534157">
        <w:t xml:space="preserve">The final artwork should be inspiring and engaging, with vibrant </w:t>
      </w:r>
      <w:r w:rsidR="00331DDB" w:rsidRPr="00534157">
        <w:t>colours</w:t>
      </w:r>
      <w:r w:rsidRPr="00534157">
        <w:t xml:space="preserve"> and a modern aesthetic.</w:t>
      </w:r>
    </w:p>
    <w:p w14:paraId="58C638A3" w14:textId="0216A3CC" w:rsidR="00534157" w:rsidRPr="00534157" w:rsidRDefault="00534157" w:rsidP="00534157">
      <w:pPr>
        <w:numPr>
          <w:ilvl w:val="0"/>
          <w:numId w:val="4"/>
        </w:numPr>
      </w:pPr>
      <w:r w:rsidRPr="00534157">
        <w:t>The space available for the mural measures approximately [</w:t>
      </w:r>
      <w:r w:rsidR="00331DDB" w:rsidRPr="00331DDB">
        <w:t>H</w:t>
      </w:r>
      <w:r w:rsidR="00331DDB">
        <w:t>ei</w:t>
      </w:r>
      <w:r w:rsidR="00331DDB" w:rsidRPr="00331DDB">
        <w:t>ght</w:t>
      </w:r>
      <w:r w:rsidR="00331DDB">
        <w:t xml:space="preserve"> </w:t>
      </w:r>
      <w:r w:rsidR="00331DDB" w:rsidRPr="00331DDB">
        <w:t>38</w:t>
      </w:r>
      <w:r w:rsidR="00331DDB">
        <w:t>ft x Width 32ft</w:t>
      </w:r>
      <w:r w:rsidRPr="00534157">
        <w:t>].</w:t>
      </w:r>
    </w:p>
    <w:p w14:paraId="4777B17C" w14:textId="77777777" w:rsidR="00534157" w:rsidRPr="00534157" w:rsidRDefault="00534157" w:rsidP="00534157">
      <w:pPr>
        <w:rPr>
          <w:b/>
          <w:bCs/>
        </w:rPr>
      </w:pPr>
      <w:r w:rsidRPr="00534157">
        <w:rPr>
          <w:b/>
          <w:bCs/>
        </w:rPr>
        <w:t>Application Process:</w:t>
      </w:r>
    </w:p>
    <w:p w14:paraId="55E0CDF1" w14:textId="0FE14FD1" w:rsidR="00534157" w:rsidRPr="00534157" w:rsidRDefault="00534157" w:rsidP="00534157">
      <w:r w:rsidRPr="00534157">
        <w:t xml:space="preserve">Send your application by email to </w:t>
      </w:r>
      <w:hyperlink r:id="rId8" w:history="1">
        <w:r w:rsidR="00331DDB" w:rsidRPr="0025440E">
          <w:rPr>
            <w:rStyle w:val="Hyperlink"/>
          </w:rPr>
          <w:t>PK.Arts@britishcouncil.org.pk</w:t>
        </w:r>
      </w:hyperlink>
      <w:r w:rsidR="00331DDB">
        <w:t xml:space="preserve"> </w:t>
      </w:r>
      <w:r w:rsidRPr="00534157">
        <w:t>with the subject line "Mural Artist Application – Lahore Office."</w:t>
      </w:r>
    </w:p>
    <w:p w14:paraId="2C4985F8" w14:textId="426DC0CC" w:rsidR="00534157" w:rsidRPr="00534157" w:rsidRDefault="00534157" w:rsidP="00534157">
      <w:r w:rsidRPr="00534157">
        <w:rPr>
          <w:b/>
          <w:bCs/>
        </w:rPr>
        <w:t xml:space="preserve">Deadline for Submissions: </w:t>
      </w:r>
      <w:r w:rsidR="00331DDB">
        <w:rPr>
          <w:b/>
          <w:bCs/>
        </w:rPr>
        <w:t>2</w:t>
      </w:r>
      <w:r w:rsidR="00A25D13">
        <w:rPr>
          <w:b/>
          <w:bCs/>
        </w:rPr>
        <w:t>7</w:t>
      </w:r>
      <w:r w:rsidR="00331DDB">
        <w:rPr>
          <w:b/>
          <w:bCs/>
        </w:rPr>
        <w:t xml:space="preserve"> October 2024, 11:59PM</w:t>
      </w:r>
    </w:p>
    <w:p w14:paraId="6B38CC4F" w14:textId="7730BB5D" w:rsidR="00F44E21" w:rsidRDefault="00534157">
      <w:r w:rsidRPr="00534157">
        <w:lastRenderedPageBreak/>
        <w:t>Shortlisted artists will be invited for a discussion about their concept and will receive further details regarding the project logistics and expectations.</w:t>
      </w:r>
    </w:p>
    <w:sectPr w:rsidR="00F44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6B4"/>
    <w:multiLevelType w:val="multilevel"/>
    <w:tmpl w:val="6FC4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E535A"/>
    <w:multiLevelType w:val="multilevel"/>
    <w:tmpl w:val="C76C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35EF4"/>
    <w:multiLevelType w:val="multilevel"/>
    <w:tmpl w:val="0F8E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D445A"/>
    <w:multiLevelType w:val="multilevel"/>
    <w:tmpl w:val="E43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100416">
    <w:abstractNumId w:val="1"/>
  </w:num>
  <w:num w:numId="2" w16cid:durableId="1225020917">
    <w:abstractNumId w:val="2"/>
  </w:num>
  <w:num w:numId="3" w16cid:durableId="1280525169">
    <w:abstractNumId w:val="3"/>
  </w:num>
  <w:num w:numId="4" w16cid:durableId="111594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57"/>
    <w:rsid w:val="00145414"/>
    <w:rsid w:val="001A27B7"/>
    <w:rsid w:val="00315106"/>
    <w:rsid w:val="00331DDB"/>
    <w:rsid w:val="003672F7"/>
    <w:rsid w:val="004B78C0"/>
    <w:rsid w:val="00534157"/>
    <w:rsid w:val="005D6944"/>
    <w:rsid w:val="00733D55"/>
    <w:rsid w:val="007C67C7"/>
    <w:rsid w:val="00911663"/>
    <w:rsid w:val="00A25D13"/>
    <w:rsid w:val="00D34EB3"/>
    <w:rsid w:val="00F04B26"/>
    <w:rsid w:val="00F44E21"/>
    <w:rsid w:val="00F741A7"/>
    <w:rsid w:val="00F87C5E"/>
    <w:rsid w:val="00F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CFCF"/>
  <w15:chartTrackingRefBased/>
  <w15:docId w15:val="{43DF3B57-4F39-41AC-8F99-23AD0617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1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1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1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1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1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1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1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1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1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1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1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1D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.Arts@britishcouncil.org.p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74099-703b-4c86-98d0-55bfafffaf1e">
      <Terms xmlns="http://schemas.microsoft.com/office/infopath/2007/PartnerControls"/>
    </lcf76f155ced4ddcb4097134ff3c332f>
    <TaxCatchAll xmlns="a88d8d18-ec9a-4477-a71c-b4cfec43e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99A88470BDB4C84F23594F1C26C21" ma:contentTypeVersion="15" ma:contentTypeDescription="Create a new document." ma:contentTypeScope="" ma:versionID="4609ad2ee252fee81c50aaeb86076b84">
  <xsd:schema xmlns:xsd="http://www.w3.org/2001/XMLSchema" xmlns:xs="http://www.w3.org/2001/XMLSchema" xmlns:p="http://schemas.microsoft.com/office/2006/metadata/properties" xmlns:ns2="86274099-703b-4c86-98d0-55bfafffaf1e" xmlns:ns3="a88d8d18-ec9a-4477-a71c-b4cfec43e348" targetNamespace="http://schemas.microsoft.com/office/2006/metadata/properties" ma:root="true" ma:fieldsID="581cccb384314b1ace58bae78b293139" ns2:_="" ns3:_="">
    <xsd:import namespace="86274099-703b-4c86-98d0-55bfafffaf1e"/>
    <xsd:import namespace="a88d8d18-ec9a-4477-a71c-b4cfec43e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74099-703b-4c86-98d0-55bfafffa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d8d18-ec9a-4477-a71c-b4cfec43e3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4aec09-bd6e-45f3-a6c5-46c4f1096fde}" ma:internalName="TaxCatchAll" ma:showField="CatchAllData" ma:web="a88d8d18-ec9a-4477-a71c-b4cfec43e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0C7B9-170A-4C8C-B230-1D84AFFFF8CB}">
  <ds:schemaRefs>
    <ds:schemaRef ds:uri="http://schemas.microsoft.com/office/2006/metadata/properties"/>
    <ds:schemaRef ds:uri="http://schemas.microsoft.com/office/infopath/2007/PartnerControls"/>
    <ds:schemaRef ds:uri="86274099-703b-4c86-98d0-55bfafffaf1e"/>
    <ds:schemaRef ds:uri="a88d8d18-ec9a-4477-a71c-b4cfec43e348"/>
  </ds:schemaRefs>
</ds:datastoreItem>
</file>

<file path=customXml/itemProps2.xml><?xml version="1.0" encoding="utf-8"?>
<ds:datastoreItem xmlns:ds="http://schemas.openxmlformats.org/officeDocument/2006/customXml" ds:itemID="{B278F89B-146B-492D-8781-D61AE65FB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71932-3733-4FB4-ADE1-AE13E462F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74099-703b-4c86-98d0-55bfafffaf1e"/>
    <ds:schemaRef ds:uri="a88d8d18-ec9a-4477-a71c-b4cfec43e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Haider Ali (Pakistan)</dc:creator>
  <cp:keywords/>
  <dc:description/>
  <cp:lastModifiedBy>Khan, Haider Ali (Pakistan)</cp:lastModifiedBy>
  <cp:revision>8</cp:revision>
  <dcterms:created xsi:type="dcterms:W3CDTF">2024-10-16T08:25:00Z</dcterms:created>
  <dcterms:modified xsi:type="dcterms:W3CDTF">2024-10-16T11:23:00Z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0x010100AD899A88470BDB4C84F23594F1C26C21</vt:lpwstr>
  </property>
  <property fmtid="{D5CDD505-2E9C-101B-9397-08002B2CF9AE}" pid="3" name="MediaServiceImageTags">
    <vt:lpwstr/>
  </property>
</Properties>
</file>