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66F6" w14:textId="77777777" w:rsidR="00C61435" w:rsidRPr="00635810" w:rsidRDefault="007C6001" w:rsidP="004C75B7">
      <w:pPr>
        <w:rPr>
          <w:rFonts w:ascii="Arial" w:hAnsi="Arial" w:cs="Arial"/>
          <w:b/>
          <w:sz w:val="21"/>
          <w:szCs w:val="21"/>
          <w:lang w:val="en-GB"/>
        </w:rPr>
      </w:pPr>
      <w:r>
        <w:rPr>
          <w:rFonts w:ascii="Arial" w:hAnsi="Arial" w:cs="Arial"/>
          <w:noProof/>
          <w:sz w:val="21"/>
          <w:szCs w:val="21"/>
        </w:rPr>
        <w:pict w14:anchorId="63DF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08pt;height:29.2pt;z-index:251657728;mso-position-horizontal:left" fillcolor="window">
            <v:imagedata r:id="rId12" o:title=""/>
            <w10:wrap type="square" side="right"/>
          </v:shape>
        </w:pict>
      </w:r>
    </w:p>
    <w:p w14:paraId="4868B732" w14:textId="77777777" w:rsidR="00635810" w:rsidRDefault="00635810" w:rsidP="00FB3018">
      <w:pPr>
        <w:spacing w:before="240" w:line="360" w:lineRule="auto"/>
        <w:jc w:val="both"/>
        <w:rPr>
          <w:rFonts w:ascii="Arial" w:hAnsi="Arial" w:cs="Arial"/>
          <w:b/>
          <w:sz w:val="21"/>
          <w:szCs w:val="21"/>
          <w:lang w:val="en-GB"/>
        </w:rPr>
      </w:pPr>
    </w:p>
    <w:p w14:paraId="7448CC1B" w14:textId="77777777" w:rsidR="00591C46" w:rsidRPr="00635810" w:rsidRDefault="007879D2" w:rsidP="00FB3018">
      <w:pPr>
        <w:spacing w:before="240" w:line="360" w:lineRule="auto"/>
        <w:jc w:val="both"/>
        <w:rPr>
          <w:rFonts w:ascii="Arial" w:hAnsi="Arial" w:cs="Arial"/>
          <w:b/>
          <w:lang w:val="en-GB" w:eastAsia="en-GB"/>
        </w:rPr>
      </w:pPr>
      <w:r w:rsidRPr="00635810">
        <w:rPr>
          <w:rFonts w:ascii="Arial" w:hAnsi="Arial" w:cs="Arial"/>
          <w:b/>
          <w:lang w:val="en-GB" w:eastAsia="en-GB"/>
        </w:rPr>
        <w:t>Ann</w:t>
      </w:r>
      <w:r w:rsidR="00FB3018" w:rsidRPr="00635810">
        <w:rPr>
          <w:rFonts w:ascii="Arial" w:hAnsi="Arial" w:cs="Arial"/>
          <w:b/>
          <w:lang w:val="en-GB" w:eastAsia="en-GB"/>
        </w:rPr>
        <w:t>e</w:t>
      </w:r>
      <w:r w:rsidRPr="00635810">
        <w:rPr>
          <w:rFonts w:ascii="Arial" w:hAnsi="Arial" w:cs="Arial"/>
          <w:b/>
          <w:lang w:val="en-GB" w:eastAsia="en-GB"/>
        </w:rPr>
        <w:t>x</w:t>
      </w:r>
      <w:r w:rsidR="00591C46" w:rsidRPr="00635810">
        <w:rPr>
          <w:rFonts w:ascii="Arial" w:hAnsi="Arial" w:cs="Arial"/>
          <w:b/>
          <w:lang w:val="en-GB" w:eastAsia="en-GB"/>
        </w:rPr>
        <w:t xml:space="preserve"> </w:t>
      </w:r>
      <w:r w:rsidR="00D55369" w:rsidRPr="00635810">
        <w:rPr>
          <w:rFonts w:ascii="Arial" w:hAnsi="Arial" w:cs="Arial"/>
          <w:b/>
          <w:lang w:val="en-GB" w:eastAsia="en-GB"/>
        </w:rPr>
        <w:t>2</w:t>
      </w:r>
      <w:r w:rsidR="006E7F13" w:rsidRPr="00635810">
        <w:rPr>
          <w:rFonts w:ascii="Arial" w:hAnsi="Arial" w:cs="Arial"/>
          <w:b/>
          <w:lang w:val="en-GB" w:eastAsia="en-GB"/>
        </w:rPr>
        <w:t xml:space="preserve"> </w:t>
      </w:r>
      <w:r w:rsidR="006765F3" w:rsidRPr="00635810">
        <w:rPr>
          <w:rFonts w:ascii="Arial" w:hAnsi="Arial" w:cs="Arial"/>
          <w:b/>
          <w:lang w:val="en-GB"/>
        </w:rPr>
        <w:t>Supplier Response</w:t>
      </w:r>
    </w:p>
    <w:p w14:paraId="27CB2AEF" w14:textId="77777777" w:rsidR="00591C46" w:rsidRPr="00635810" w:rsidRDefault="00591C46" w:rsidP="00D55369">
      <w:pPr>
        <w:rPr>
          <w:rFonts w:ascii="Arial" w:hAnsi="Arial" w:cs="Arial"/>
          <w:b/>
          <w:lang w:val="en-GB"/>
        </w:rPr>
      </w:pPr>
    </w:p>
    <w:p w14:paraId="46DE0FB5" w14:textId="0AE16E25" w:rsidR="00FA5F2B" w:rsidRDefault="00294C2F" w:rsidP="00011346">
      <w:pPr>
        <w:rPr>
          <w:rFonts w:ascii="Arial" w:hAnsi="Arial" w:cs="Arial"/>
          <w:b/>
          <w:bCs/>
          <w:lang w:val="en-US"/>
        </w:rPr>
      </w:pPr>
      <w:r w:rsidRPr="00893D25">
        <w:rPr>
          <w:rFonts w:ascii="Arial" w:hAnsi="Arial" w:cs="Arial"/>
          <w:b/>
          <w:lang w:val="en-GB"/>
        </w:rPr>
        <w:t>Title:</w:t>
      </w:r>
      <w:r w:rsidR="004C75B7" w:rsidRPr="00893D25">
        <w:rPr>
          <w:rFonts w:ascii="Arial" w:hAnsi="Arial" w:cs="Arial"/>
          <w:b/>
          <w:lang w:val="en-GB"/>
        </w:rPr>
        <w:t xml:space="preserve"> </w:t>
      </w:r>
      <w:r w:rsidR="00011346" w:rsidRPr="00011346">
        <w:rPr>
          <w:rFonts w:ascii="Arial" w:hAnsi="Arial" w:cs="Arial"/>
          <w:b/>
          <w:bCs/>
        </w:rPr>
        <w:t>RFP - SP59</w:t>
      </w:r>
      <w:r w:rsidR="00CB3BA2">
        <w:rPr>
          <w:rFonts w:ascii="Arial" w:hAnsi="Arial" w:cs="Arial"/>
          <w:b/>
          <w:bCs/>
          <w:lang w:val="en-US"/>
        </w:rPr>
        <w:t>EES</w:t>
      </w:r>
      <w:r w:rsidR="00011346" w:rsidRPr="00011346">
        <w:rPr>
          <w:rFonts w:ascii="Arial" w:hAnsi="Arial" w:cs="Arial"/>
          <w:b/>
          <w:bCs/>
        </w:rPr>
        <w:t>72026 - Comms Partner for EDGE Punjab Project with UNICEF</w:t>
      </w:r>
    </w:p>
    <w:p w14:paraId="0AADD4DE" w14:textId="77777777" w:rsidR="00011346" w:rsidRPr="00011346" w:rsidRDefault="00011346" w:rsidP="00011346">
      <w:pPr>
        <w:rPr>
          <w:rFonts w:ascii="Arial" w:hAnsi="Arial" w:cs="Arial"/>
          <w:b/>
          <w:lang w:val="en-US"/>
        </w:rPr>
      </w:pPr>
    </w:p>
    <w:p w14:paraId="500D6759" w14:textId="77777777" w:rsidR="00A96746" w:rsidRPr="00635810" w:rsidRDefault="00D3015B" w:rsidP="00A96746">
      <w:pPr>
        <w:rPr>
          <w:rFonts w:ascii="Arial" w:hAnsi="Arial" w:cs="Arial"/>
          <w:b/>
          <w:lang w:val="en-GB"/>
        </w:rPr>
      </w:pPr>
      <w:r w:rsidRPr="00635810">
        <w:rPr>
          <w:rFonts w:ascii="Arial" w:hAnsi="Arial" w:cs="Arial"/>
          <w:b/>
          <w:lang w:val="en-GB"/>
        </w:rPr>
        <w:t>Company name:</w:t>
      </w:r>
      <w:r w:rsidRPr="00635810">
        <w:rPr>
          <w:rFonts w:ascii="Arial" w:hAnsi="Arial" w:cs="Arial"/>
          <w:b/>
          <w:lang w:val="en-GB"/>
        </w:rPr>
        <w:tab/>
      </w:r>
      <w:r w:rsidRPr="00635810">
        <w:rPr>
          <w:rFonts w:ascii="Arial" w:hAnsi="Arial" w:cs="Arial"/>
          <w:b/>
          <w:lang w:val="en-GB"/>
        </w:rPr>
        <w:tab/>
      </w:r>
      <w:r w:rsidR="004C75B7" w:rsidRPr="00635810">
        <w:rPr>
          <w:rFonts w:ascii="Arial" w:hAnsi="Arial" w:cs="Arial"/>
          <w:b/>
          <w:lang w:val="en-GB"/>
        </w:rPr>
        <w:tab/>
      </w:r>
      <w:r w:rsidRPr="00635810">
        <w:rPr>
          <w:rFonts w:ascii="Arial" w:hAnsi="Arial" w:cs="Arial"/>
          <w:b/>
          <w:color w:val="F2F2F2"/>
          <w:lang w:val="en-GB"/>
        </w:rPr>
        <w:t>___________________________</w:t>
      </w:r>
      <w:r w:rsidR="002E28AE" w:rsidRPr="00635810">
        <w:rPr>
          <w:rFonts w:ascii="Arial" w:hAnsi="Arial" w:cs="Arial"/>
          <w:b/>
          <w:color w:val="F2F2F2"/>
          <w:lang w:val="en-GB"/>
        </w:rPr>
        <w:t>______________</w:t>
      </w:r>
      <w:r w:rsidRPr="00635810">
        <w:rPr>
          <w:rFonts w:ascii="Arial" w:hAnsi="Arial" w:cs="Arial"/>
          <w:b/>
          <w:lang w:val="en-GB"/>
        </w:rPr>
        <w:br/>
      </w:r>
      <w:r w:rsidR="00A96746" w:rsidRPr="00635810">
        <w:rPr>
          <w:rFonts w:ascii="Arial" w:hAnsi="Arial" w:cs="Arial"/>
          <w:b/>
          <w:lang w:val="en-GB"/>
        </w:rPr>
        <w:t>(To be used on the Contract)</w:t>
      </w:r>
      <w:r w:rsidR="00A96746" w:rsidRPr="00635810">
        <w:rPr>
          <w:rFonts w:ascii="Arial" w:hAnsi="Arial" w:cs="Arial"/>
          <w:b/>
          <w:lang w:val="en-GB"/>
        </w:rPr>
        <w:br/>
      </w:r>
    </w:p>
    <w:p w14:paraId="2D429DF2" w14:textId="77777777" w:rsidR="00A96746" w:rsidRPr="00635810" w:rsidRDefault="00A96746" w:rsidP="00A96746">
      <w:pPr>
        <w:rPr>
          <w:rFonts w:ascii="Arial" w:hAnsi="Arial" w:cs="Arial"/>
          <w:b/>
          <w:color w:val="F2F2F2"/>
          <w:lang w:val="en-GB"/>
        </w:rPr>
      </w:pPr>
      <w:r w:rsidRPr="00635810">
        <w:rPr>
          <w:rFonts w:ascii="Arial" w:hAnsi="Arial" w:cs="Arial"/>
          <w:b/>
          <w:lang w:val="en-GB"/>
        </w:rPr>
        <w:t>Company address:</w:t>
      </w:r>
      <w:r w:rsidRPr="00635810">
        <w:rPr>
          <w:rFonts w:ascii="Arial" w:hAnsi="Arial" w:cs="Arial"/>
          <w:b/>
          <w:lang w:val="en-GB"/>
        </w:rPr>
        <w:tab/>
      </w:r>
      <w:r w:rsidRPr="00635810">
        <w:rPr>
          <w:rFonts w:ascii="Arial" w:hAnsi="Arial" w:cs="Arial"/>
          <w:b/>
          <w:lang w:val="en-GB"/>
        </w:rPr>
        <w:tab/>
      </w:r>
      <w:r w:rsidRPr="00635810">
        <w:rPr>
          <w:rFonts w:ascii="Arial" w:hAnsi="Arial" w:cs="Arial"/>
          <w:b/>
          <w:color w:val="F2F2F2"/>
          <w:lang w:val="en-GB"/>
        </w:rPr>
        <w:t>_________________________________________</w:t>
      </w:r>
    </w:p>
    <w:p w14:paraId="6FB213DE" w14:textId="77777777" w:rsidR="00A96746" w:rsidRPr="00635810" w:rsidRDefault="00A96746" w:rsidP="00A96746">
      <w:pPr>
        <w:rPr>
          <w:rFonts w:ascii="Arial" w:hAnsi="Arial" w:cs="Arial"/>
          <w:b/>
          <w:lang w:val="en-GB"/>
        </w:rPr>
      </w:pPr>
      <w:r w:rsidRPr="00635810">
        <w:rPr>
          <w:rFonts w:ascii="Arial" w:hAnsi="Arial" w:cs="Arial"/>
          <w:b/>
          <w:lang w:val="en-GB"/>
        </w:rPr>
        <w:t>(To be used on the Contract)</w:t>
      </w:r>
      <w:r w:rsidRPr="00635810">
        <w:rPr>
          <w:rFonts w:ascii="Arial" w:hAnsi="Arial" w:cs="Arial"/>
          <w:b/>
          <w:lang w:val="en-GB"/>
        </w:rPr>
        <w:br/>
      </w:r>
    </w:p>
    <w:p w14:paraId="1DB12C61" w14:textId="77777777" w:rsidR="00A96746" w:rsidRPr="00635810" w:rsidRDefault="00A96746" w:rsidP="00A96746">
      <w:pPr>
        <w:rPr>
          <w:rFonts w:ascii="Arial" w:hAnsi="Arial" w:cs="Arial"/>
          <w:b/>
          <w:color w:val="F2F2F2"/>
          <w:lang w:val="en-GB"/>
        </w:rPr>
      </w:pPr>
      <w:r w:rsidRPr="00635810">
        <w:rPr>
          <w:rFonts w:ascii="Arial" w:hAnsi="Arial" w:cs="Arial"/>
          <w:b/>
          <w:lang w:val="en-GB"/>
        </w:rPr>
        <w:t>Company Reg:</w:t>
      </w:r>
      <w:r w:rsidRPr="00635810">
        <w:rPr>
          <w:rFonts w:ascii="Arial" w:hAnsi="Arial" w:cs="Arial"/>
          <w:b/>
          <w:lang w:val="en-GB"/>
        </w:rPr>
        <w:tab/>
      </w:r>
      <w:r w:rsidRPr="00635810">
        <w:rPr>
          <w:rFonts w:ascii="Arial" w:hAnsi="Arial" w:cs="Arial"/>
          <w:b/>
          <w:lang w:val="en-GB"/>
        </w:rPr>
        <w:tab/>
      </w:r>
      <w:r w:rsidRPr="00635810">
        <w:rPr>
          <w:rFonts w:ascii="Arial" w:hAnsi="Arial" w:cs="Arial"/>
          <w:b/>
          <w:color w:val="F2F2F2"/>
          <w:lang w:val="en-GB"/>
        </w:rPr>
        <w:t>_________________________________________</w:t>
      </w:r>
    </w:p>
    <w:p w14:paraId="31003B1D" w14:textId="77777777" w:rsidR="004C75B7" w:rsidRPr="00635810" w:rsidRDefault="00A96746" w:rsidP="00A96746">
      <w:pPr>
        <w:rPr>
          <w:rFonts w:ascii="Arial" w:hAnsi="Arial" w:cs="Arial"/>
          <w:b/>
          <w:lang w:val="en-GB"/>
        </w:rPr>
      </w:pPr>
      <w:r w:rsidRPr="00635810">
        <w:rPr>
          <w:rFonts w:ascii="Arial" w:hAnsi="Arial" w:cs="Arial"/>
          <w:b/>
          <w:lang w:val="en-GB"/>
        </w:rPr>
        <w:t>(If Applicable)</w:t>
      </w:r>
      <w:r w:rsidRPr="00635810">
        <w:rPr>
          <w:rFonts w:ascii="Arial" w:hAnsi="Arial" w:cs="Arial"/>
          <w:b/>
          <w:lang w:val="en-GB"/>
        </w:rPr>
        <w:br/>
      </w:r>
    </w:p>
    <w:p w14:paraId="70E89203" w14:textId="77777777" w:rsidR="003263A8" w:rsidRPr="00635810" w:rsidRDefault="00FA5F2B" w:rsidP="00FA5F2B">
      <w:pPr>
        <w:rPr>
          <w:rFonts w:ascii="Arial" w:hAnsi="Arial" w:cs="Arial"/>
          <w:b/>
          <w:lang w:val="en-GB"/>
        </w:rPr>
      </w:pPr>
      <w:r w:rsidRPr="00635810">
        <w:rPr>
          <w:rFonts w:ascii="Arial" w:hAnsi="Arial" w:cs="Arial"/>
          <w:b/>
          <w:lang w:val="en-GB"/>
        </w:rPr>
        <w:t xml:space="preserve">Contact </w:t>
      </w:r>
      <w:r w:rsidR="00C5061A" w:rsidRPr="00635810">
        <w:rPr>
          <w:rFonts w:ascii="Arial" w:hAnsi="Arial" w:cs="Arial"/>
          <w:b/>
          <w:lang w:val="en-GB"/>
        </w:rPr>
        <w:t>name</w:t>
      </w:r>
      <w:r w:rsidRPr="00635810">
        <w:rPr>
          <w:rFonts w:ascii="Arial" w:hAnsi="Arial" w:cs="Arial"/>
          <w:b/>
          <w:lang w:val="en-GB"/>
        </w:rPr>
        <w:t xml:space="preserve">: </w:t>
      </w:r>
      <w:r w:rsidR="00D3015B" w:rsidRPr="00635810">
        <w:rPr>
          <w:rFonts w:ascii="Arial" w:hAnsi="Arial" w:cs="Arial"/>
          <w:b/>
          <w:lang w:val="en-GB"/>
        </w:rPr>
        <w:tab/>
      </w:r>
      <w:r w:rsidR="00D3015B" w:rsidRPr="00635810">
        <w:rPr>
          <w:rFonts w:ascii="Arial" w:hAnsi="Arial" w:cs="Arial"/>
          <w:b/>
          <w:lang w:val="en-GB"/>
        </w:rPr>
        <w:tab/>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25366C10" w14:textId="77777777" w:rsidR="004C75B7" w:rsidRPr="00635810" w:rsidRDefault="004C75B7" w:rsidP="00FA5F2B">
      <w:pPr>
        <w:rPr>
          <w:rFonts w:ascii="Arial" w:hAnsi="Arial" w:cs="Arial"/>
          <w:b/>
          <w:lang w:val="en-GB"/>
        </w:rPr>
      </w:pPr>
    </w:p>
    <w:p w14:paraId="33DC55BD" w14:textId="77777777" w:rsidR="00FA5F2B" w:rsidRPr="00635810" w:rsidRDefault="00C5061A" w:rsidP="00FA5F2B">
      <w:pPr>
        <w:rPr>
          <w:rFonts w:ascii="Arial" w:hAnsi="Arial" w:cs="Arial"/>
          <w:b/>
          <w:lang w:val="en-GB"/>
        </w:rPr>
      </w:pPr>
      <w:r w:rsidRPr="00635810">
        <w:rPr>
          <w:rFonts w:ascii="Arial" w:hAnsi="Arial" w:cs="Arial"/>
          <w:b/>
          <w:lang w:val="en-GB"/>
        </w:rPr>
        <w:t>Contact e</w:t>
      </w:r>
      <w:r w:rsidR="00FA5F2B" w:rsidRPr="00635810">
        <w:rPr>
          <w:rFonts w:ascii="Arial" w:hAnsi="Arial" w:cs="Arial"/>
          <w:b/>
          <w:lang w:val="en-GB"/>
        </w:rPr>
        <w:t xml:space="preserve">mail address: </w:t>
      </w:r>
      <w:r w:rsidR="00D3015B" w:rsidRPr="00635810">
        <w:rPr>
          <w:rFonts w:ascii="Arial" w:hAnsi="Arial" w:cs="Arial"/>
          <w:b/>
          <w:lang w:val="en-GB"/>
        </w:rPr>
        <w:tab/>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26D208C8" w14:textId="77777777" w:rsidR="004C75B7" w:rsidRPr="00635810" w:rsidRDefault="004C75B7" w:rsidP="00FA5F2B">
      <w:pPr>
        <w:rPr>
          <w:rFonts w:ascii="Arial" w:hAnsi="Arial" w:cs="Arial"/>
          <w:b/>
          <w:lang w:val="en-GB"/>
        </w:rPr>
      </w:pPr>
    </w:p>
    <w:p w14:paraId="62A7A151" w14:textId="77777777" w:rsidR="00FA5F2B" w:rsidRPr="00635810" w:rsidRDefault="00C5061A" w:rsidP="00FA5F2B">
      <w:pPr>
        <w:rPr>
          <w:rFonts w:ascii="Arial" w:hAnsi="Arial" w:cs="Arial"/>
          <w:b/>
          <w:lang w:val="en-GB"/>
        </w:rPr>
      </w:pPr>
      <w:r w:rsidRPr="00635810">
        <w:rPr>
          <w:rFonts w:ascii="Arial" w:hAnsi="Arial" w:cs="Arial"/>
          <w:b/>
          <w:lang w:val="en-GB"/>
        </w:rPr>
        <w:t xml:space="preserve">Contact </w:t>
      </w:r>
      <w:r w:rsidR="00D3015B" w:rsidRPr="00635810">
        <w:rPr>
          <w:rFonts w:ascii="Arial" w:hAnsi="Arial" w:cs="Arial"/>
          <w:b/>
          <w:lang w:val="en-GB"/>
        </w:rPr>
        <w:t>T</w:t>
      </w:r>
      <w:r w:rsidR="00FA5F2B" w:rsidRPr="00635810">
        <w:rPr>
          <w:rFonts w:ascii="Arial" w:hAnsi="Arial" w:cs="Arial"/>
          <w:b/>
          <w:lang w:val="en-GB"/>
        </w:rPr>
        <w:t xml:space="preserve">elephone number: </w:t>
      </w:r>
      <w:r w:rsidR="00D3015B" w:rsidRPr="00635810">
        <w:rPr>
          <w:rFonts w:ascii="Arial" w:hAnsi="Arial" w:cs="Arial"/>
          <w:b/>
          <w:lang w:val="en-GB"/>
        </w:rPr>
        <w:t xml:space="preserve"> </w:t>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53E49743" w14:textId="77777777" w:rsidR="007A2824" w:rsidRPr="00635810" w:rsidRDefault="007A2824" w:rsidP="007A2824">
      <w:pPr>
        <w:jc w:val="center"/>
        <w:rPr>
          <w:rFonts w:ascii="Arial" w:hAnsi="Arial" w:cs="Arial"/>
          <w:lang w:val="en-GB"/>
        </w:rPr>
      </w:pPr>
    </w:p>
    <w:p w14:paraId="038BC254" w14:textId="77777777" w:rsidR="002E28AE" w:rsidRPr="00635810" w:rsidRDefault="002E28AE" w:rsidP="007A2824">
      <w:pPr>
        <w:jc w:val="center"/>
        <w:rPr>
          <w:rFonts w:ascii="Arial" w:hAnsi="Arial" w:cs="Arial"/>
          <w:sz w:val="21"/>
          <w:szCs w:val="21"/>
          <w:lang w:val="en-US"/>
        </w:rPr>
      </w:pPr>
    </w:p>
    <w:p w14:paraId="23AAD3F4" w14:textId="77777777" w:rsidR="00EC3E2A" w:rsidRPr="00A56B55" w:rsidRDefault="00D3015B" w:rsidP="00EC3E2A">
      <w:pPr>
        <w:rPr>
          <w:rFonts w:ascii="Arial" w:hAnsi="Arial" w:cs="Arial"/>
          <w:b/>
          <w:lang w:val="en-US"/>
        </w:rPr>
      </w:pPr>
      <w:r w:rsidRPr="00A56B55">
        <w:rPr>
          <w:rFonts w:ascii="Arial" w:hAnsi="Arial" w:cs="Arial"/>
          <w:b/>
          <w:lang w:val="en-US"/>
        </w:rPr>
        <w:t>Instructions</w:t>
      </w:r>
    </w:p>
    <w:p w14:paraId="6B91FD66" w14:textId="77777777" w:rsidR="00EC3E2A" w:rsidRPr="00635810" w:rsidRDefault="00EC3E2A" w:rsidP="00EC3E2A">
      <w:pPr>
        <w:rPr>
          <w:rFonts w:ascii="Arial" w:hAnsi="Arial" w:cs="Arial"/>
          <w:sz w:val="21"/>
          <w:szCs w:val="21"/>
          <w:lang w:val="en-US"/>
        </w:rPr>
      </w:pPr>
    </w:p>
    <w:p w14:paraId="5AB31003" w14:textId="77777777" w:rsidR="006E7F13" w:rsidRPr="00635810" w:rsidRDefault="002E28AE" w:rsidP="00FE073B">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Provide Company Name and Contact details above.</w:t>
      </w:r>
    </w:p>
    <w:p w14:paraId="227A3AE7" w14:textId="77777777" w:rsidR="002E28AE" w:rsidRPr="00635810" w:rsidRDefault="002E28AE" w:rsidP="00FE073B">
      <w:pPr>
        <w:spacing w:line="360" w:lineRule="auto"/>
        <w:jc w:val="both"/>
        <w:rPr>
          <w:rFonts w:ascii="Arial" w:hAnsi="Arial" w:cs="Arial"/>
          <w:sz w:val="21"/>
          <w:szCs w:val="21"/>
          <w:lang w:val="en-US"/>
        </w:rPr>
      </w:pPr>
    </w:p>
    <w:p w14:paraId="46327467" w14:textId="77777777" w:rsidR="006E7F13" w:rsidRPr="00635810" w:rsidRDefault="00DF6D4D" w:rsidP="00FE073B">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Complete Part 1 (Supplier Response) ensuring a</w:t>
      </w:r>
      <w:r w:rsidR="004C75B7" w:rsidRPr="00635810">
        <w:rPr>
          <w:rFonts w:ascii="Arial" w:hAnsi="Arial" w:cs="Arial"/>
          <w:sz w:val="21"/>
          <w:szCs w:val="21"/>
          <w:lang w:val="en-US"/>
        </w:rPr>
        <w:t xml:space="preserve">ll answers </w:t>
      </w:r>
      <w:r w:rsidRPr="00635810">
        <w:rPr>
          <w:rFonts w:ascii="Arial" w:hAnsi="Arial" w:cs="Arial"/>
          <w:sz w:val="21"/>
          <w:szCs w:val="21"/>
          <w:lang w:val="en-US"/>
        </w:rPr>
        <w:t>are</w:t>
      </w:r>
      <w:r w:rsidR="004C75B7" w:rsidRPr="00635810">
        <w:rPr>
          <w:rFonts w:ascii="Arial" w:hAnsi="Arial" w:cs="Arial"/>
          <w:sz w:val="21"/>
          <w:szCs w:val="21"/>
          <w:lang w:val="en-US"/>
        </w:rPr>
        <w:t xml:space="preserve"> inserted in the space below </w:t>
      </w:r>
      <w:r w:rsidR="002E28AE" w:rsidRPr="00635810">
        <w:rPr>
          <w:rFonts w:ascii="Arial" w:hAnsi="Arial" w:cs="Arial"/>
          <w:sz w:val="21"/>
          <w:szCs w:val="21"/>
          <w:lang w:val="en-US"/>
        </w:rPr>
        <w:t xml:space="preserve">each section of </w:t>
      </w:r>
      <w:r w:rsidR="004C75B7" w:rsidRPr="00635810">
        <w:rPr>
          <w:rFonts w:ascii="Arial" w:hAnsi="Arial" w:cs="Arial"/>
          <w:sz w:val="21"/>
          <w:szCs w:val="21"/>
          <w:lang w:val="en-US"/>
        </w:rPr>
        <w:t xml:space="preserve">the British Council requirement / question. </w:t>
      </w:r>
      <w:r w:rsidRPr="00635810">
        <w:rPr>
          <w:rFonts w:ascii="Arial" w:hAnsi="Arial" w:cs="Arial"/>
          <w:sz w:val="21"/>
          <w:szCs w:val="21"/>
          <w:lang w:val="en-US"/>
        </w:rPr>
        <w:t xml:space="preserve"> </w:t>
      </w:r>
      <w:r w:rsidR="004C75B7" w:rsidRPr="00635810">
        <w:rPr>
          <w:rFonts w:ascii="Arial" w:hAnsi="Arial" w:cs="Arial"/>
          <w:sz w:val="21"/>
          <w:szCs w:val="21"/>
          <w:lang w:val="en-US"/>
        </w:rPr>
        <w:t>N</w:t>
      </w:r>
      <w:r w:rsidRPr="00635810">
        <w:rPr>
          <w:rFonts w:ascii="Arial" w:hAnsi="Arial" w:cs="Arial"/>
          <w:sz w:val="21"/>
          <w:szCs w:val="21"/>
          <w:lang w:val="en-US"/>
        </w:rPr>
        <w:t xml:space="preserve">ote: </w:t>
      </w:r>
      <w:r w:rsidR="004C75B7" w:rsidRPr="00635810">
        <w:rPr>
          <w:rFonts w:ascii="Arial" w:hAnsi="Arial" w:cs="Arial"/>
          <w:sz w:val="21"/>
          <w:szCs w:val="21"/>
          <w:lang w:val="en-US"/>
        </w:rPr>
        <w:t>Any alteration to a question will invalidate your response to that question and a mark of zero will be applied.</w:t>
      </w:r>
    </w:p>
    <w:p w14:paraId="18A86E02" w14:textId="77777777" w:rsidR="006E7F13" w:rsidRPr="00635810" w:rsidRDefault="006E7F13" w:rsidP="00FE073B">
      <w:pPr>
        <w:pStyle w:val="ListParagraph"/>
        <w:spacing w:line="360" w:lineRule="auto"/>
        <w:rPr>
          <w:rFonts w:ascii="Arial" w:hAnsi="Arial" w:cs="Arial"/>
          <w:sz w:val="21"/>
          <w:szCs w:val="21"/>
          <w:lang w:val="en-US"/>
        </w:rPr>
      </w:pPr>
    </w:p>
    <w:p w14:paraId="10910D5C" w14:textId="3CBFAC48" w:rsidR="00294C2F" w:rsidRPr="00635810" w:rsidRDefault="00294C2F" w:rsidP="00294C2F">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r w:rsidR="00611A1C" w:rsidRPr="00635810">
        <w:rPr>
          <w:rFonts w:ascii="Arial" w:hAnsi="Arial" w:cs="Arial"/>
          <w:sz w:val="21"/>
          <w:szCs w:val="21"/>
          <w:lang w:val="en-US"/>
        </w:rPr>
        <w:t>authorized</w:t>
      </w:r>
      <w:r w:rsidRPr="00635810">
        <w:rPr>
          <w:rFonts w:ascii="Arial" w:hAnsi="Arial" w:cs="Arial"/>
          <w:sz w:val="21"/>
          <w:szCs w:val="21"/>
          <w:lang w:val="en-US"/>
        </w:rPr>
        <w:t xml:space="preserve"> representative.</w:t>
      </w:r>
    </w:p>
    <w:p w14:paraId="27BA329A" w14:textId="77777777" w:rsidR="00294C2F" w:rsidRPr="00635810" w:rsidRDefault="00294C2F" w:rsidP="00294C2F">
      <w:pPr>
        <w:spacing w:line="360" w:lineRule="auto"/>
        <w:jc w:val="both"/>
        <w:rPr>
          <w:rFonts w:ascii="Arial" w:hAnsi="Arial" w:cs="Arial"/>
          <w:sz w:val="21"/>
          <w:szCs w:val="21"/>
          <w:lang w:val="en-US"/>
        </w:rPr>
      </w:pPr>
    </w:p>
    <w:p w14:paraId="2D340FEB" w14:textId="77777777" w:rsidR="00294C2F" w:rsidRPr="00635810" w:rsidRDefault="00294C2F" w:rsidP="00294C2F">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Review Annex A and add any parts of the information submitted which is classed as Confidential or sensitive information.</w:t>
      </w:r>
    </w:p>
    <w:p w14:paraId="41537945" w14:textId="77777777" w:rsidR="006E7F13" w:rsidRPr="00635810" w:rsidRDefault="006E7F13" w:rsidP="006765F3">
      <w:pPr>
        <w:pStyle w:val="ListParagraph"/>
        <w:spacing w:line="360" w:lineRule="auto"/>
        <w:jc w:val="both"/>
        <w:rPr>
          <w:rFonts w:ascii="Arial" w:hAnsi="Arial" w:cs="Arial"/>
          <w:sz w:val="21"/>
          <w:szCs w:val="21"/>
          <w:lang w:val="en-US"/>
        </w:rPr>
      </w:pPr>
    </w:p>
    <w:p w14:paraId="3A60302C" w14:textId="77777777" w:rsidR="006221AC" w:rsidRPr="00635810" w:rsidRDefault="004C75B7" w:rsidP="00A7186B">
      <w:pPr>
        <w:numPr>
          <w:ilvl w:val="0"/>
          <w:numId w:val="25"/>
        </w:numPr>
        <w:spacing w:line="360" w:lineRule="auto"/>
        <w:jc w:val="both"/>
        <w:rPr>
          <w:rFonts w:ascii="Arial" w:hAnsi="Arial" w:cs="Arial"/>
          <w:sz w:val="21"/>
          <w:szCs w:val="21"/>
          <w:lang w:val="en-GB"/>
        </w:rPr>
      </w:pPr>
      <w:r w:rsidRPr="00635810">
        <w:rPr>
          <w:rFonts w:ascii="Arial" w:hAnsi="Arial" w:cs="Arial"/>
          <w:sz w:val="21"/>
          <w:szCs w:val="21"/>
          <w:lang w:val="en-US"/>
        </w:rPr>
        <w:t>S</w:t>
      </w:r>
      <w:r w:rsidR="00EC3E2A" w:rsidRPr="00635810">
        <w:rPr>
          <w:rFonts w:ascii="Arial" w:hAnsi="Arial" w:cs="Arial"/>
          <w:sz w:val="21"/>
          <w:szCs w:val="21"/>
          <w:lang w:val="en-US"/>
        </w:rPr>
        <w:t>ubmit</w:t>
      </w:r>
      <w:r w:rsidR="00623E23" w:rsidRPr="00635810">
        <w:rPr>
          <w:rFonts w:ascii="Arial" w:hAnsi="Arial" w:cs="Arial"/>
          <w:sz w:val="21"/>
          <w:szCs w:val="21"/>
          <w:lang w:val="en-US"/>
        </w:rPr>
        <w:t xml:space="preserve"> </w:t>
      </w:r>
      <w:r w:rsidR="002E28AE" w:rsidRPr="00635810">
        <w:rPr>
          <w:rFonts w:ascii="Arial" w:hAnsi="Arial" w:cs="Arial"/>
          <w:sz w:val="21"/>
          <w:szCs w:val="21"/>
          <w:lang w:val="en-US"/>
        </w:rPr>
        <w:t xml:space="preserve">all mandatory documentation </w:t>
      </w:r>
      <w:r w:rsidR="00EC3E2A" w:rsidRPr="00635810">
        <w:rPr>
          <w:rFonts w:ascii="Arial" w:hAnsi="Arial" w:cs="Arial"/>
          <w:sz w:val="21"/>
          <w:szCs w:val="21"/>
          <w:lang w:val="en-US"/>
        </w:rPr>
        <w:t>to</w:t>
      </w:r>
      <w:r w:rsidR="00201431" w:rsidRPr="00635810">
        <w:rPr>
          <w:rFonts w:ascii="Arial" w:hAnsi="Arial" w:cs="Arial"/>
          <w:sz w:val="21"/>
          <w:szCs w:val="21"/>
          <w:lang w:val="en-US"/>
        </w:rPr>
        <w:t xml:space="preserve"> </w:t>
      </w:r>
      <w:r w:rsidR="00D55369" w:rsidRPr="00635810">
        <w:rPr>
          <w:rFonts w:ascii="Arial" w:hAnsi="Arial" w:cs="Arial"/>
          <w:iCs/>
          <w:sz w:val="21"/>
          <w:szCs w:val="21"/>
        </w:rPr>
        <w:t xml:space="preserve">British Council’s e-Tendering portal hosted at </w:t>
      </w:r>
      <w:hyperlink r:id="rId13" w:anchor="/bc-supplier-registration" w:tgtFrame="_blank" w:tooltip="https://tap.tcsapps.com/tap2/#/bc-supplier-registration" w:history="1">
        <w:r w:rsidR="00D55369" w:rsidRPr="00635810">
          <w:rPr>
            <w:rStyle w:val="Hyperlink"/>
            <w:rFonts w:ascii="Arial" w:hAnsi="Arial" w:cs="Arial"/>
            <w:iCs/>
            <w:sz w:val="21"/>
            <w:szCs w:val="21"/>
          </w:rPr>
          <w:t>https://tap.tcsapps.com/tap2/#/bc-supplier-registration</w:t>
        </w:r>
      </w:hyperlink>
      <w:r w:rsidR="00D55369" w:rsidRPr="00635810">
        <w:rPr>
          <w:rFonts w:ascii="Arial" w:hAnsi="Arial" w:cs="Arial"/>
          <w:iCs/>
          <w:sz w:val="21"/>
          <w:szCs w:val="21"/>
        </w:rPr>
        <w:t xml:space="preserve"> (first time log in) or </w:t>
      </w:r>
      <w:hyperlink r:id="rId14" w:anchor="/login-supplier?tenant=BritishCouncil&amp;langCd=en" w:tgtFrame="_blank" w:history="1">
        <w:r w:rsidR="00D55369" w:rsidRPr="00635810">
          <w:rPr>
            <w:rStyle w:val="Hyperlink"/>
            <w:rFonts w:ascii="Arial" w:hAnsi="Arial" w:cs="Arial"/>
            <w:iCs/>
            <w:sz w:val="21"/>
            <w:szCs w:val="21"/>
          </w:rPr>
          <w:t>https://tap.tcsapps.com/tap2/#/login-supplier?tenant=BritishCouncil&amp;langCd=en</w:t>
        </w:r>
      </w:hyperlink>
      <w:r w:rsidR="00D55369" w:rsidRPr="00635810">
        <w:rPr>
          <w:rFonts w:ascii="Arial" w:hAnsi="Arial" w:cs="Arial"/>
          <w:i/>
          <w:sz w:val="21"/>
          <w:szCs w:val="21"/>
        </w:rPr>
        <w:t xml:space="preserve"> </w:t>
      </w:r>
      <w:r w:rsidR="00D55369" w:rsidRPr="00635810">
        <w:rPr>
          <w:rFonts w:ascii="Arial" w:hAnsi="Arial" w:cs="Arial"/>
          <w:iCs/>
          <w:sz w:val="21"/>
          <w:szCs w:val="21"/>
        </w:rPr>
        <w:t xml:space="preserve">(existing supplier registered) </w:t>
      </w:r>
      <w:r w:rsidR="00D55369" w:rsidRPr="00635810">
        <w:rPr>
          <w:rFonts w:ascii="Arial" w:hAnsi="Arial" w:cs="Arial"/>
          <w:sz w:val="21"/>
          <w:szCs w:val="21"/>
        </w:rPr>
        <w:t xml:space="preserve">/ </w:t>
      </w:r>
      <w:hyperlink r:id="rId15" w:history="1">
        <w:r w:rsidR="00D55369" w:rsidRPr="00635810">
          <w:rPr>
            <w:rStyle w:val="Hyperlink"/>
            <w:rFonts w:ascii="Arial" w:hAnsi="Arial" w:cs="Arial"/>
            <w:iCs/>
            <w:sz w:val="21"/>
            <w:szCs w:val="21"/>
          </w:rPr>
          <w:t>moiz.khalid@britishcouncil.org</w:t>
        </w:r>
      </w:hyperlink>
      <w:r w:rsidR="00D55369" w:rsidRPr="00635810">
        <w:rPr>
          <w:rFonts w:ascii="Arial" w:hAnsi="Arial" w:cs="Arial"/>
          <w:sz w:val="21"/>
          <w:szCs w:val="21"/>
          <w:lang w:val="en-US"/>
        </w:rPr>
        <w:t xml:space="preserve"> </w:t>
      </w:r>
      <w:r w:rsidR="00FE073B" w:rsidRPr="00635810">
        <w:rPr>
          <w:rFonts w:ascii="Arial" w:hAnsi="Arial" w:cs="Arial"/>
          <w:sz w:val="21"/>
          <w:szCs w:val="21"/>
          <w:lang w:val="en-GB"/>
        </w:rPr>
        <w:t xml:space="preserve">by the </w:t>
      </w:r>
      <w:r w:rsidR="00AE7118" w:rsidRPr="00635810">
        <w:rPr>
          <w:rFonts w:ascii="Arial" w:hAnsi="Arial" w:cs="Arial"/>
          <w:sz w:val="21"/>
          <w:szCs w:val="21"/>
          <w:lang w:val="en-GB"/>
        </w:rPr>
        <w:t>Response</w:t>
      </w:r>
      <w:r w:rsidR="00FE073B" w:rsidRPr="00635810">
        <w:rPr>
          <w:rFonts w:ascii="Arial" w:hAnsi="Arial" w:cs="Arial"/>
          <w:sz w:val="21"/>
          <w:szCs w:val="21"/>
          <w:lang w:val="en-GB"/>
        </w:rPr>
        <w:t xml:space="preserve"> Deadline, as set out in the Timescales section of </w:t>
      </w:r>
      <w:r w:rsidR="00784523" w:rsidRPr="00635810">
        <w:rPr>
          <w:rFonts w:ascii="Arial" w:hAnsi="Arial" w:cs="Arial"/>
          <w:sz w:val="21"/>
          <w:szCs w:val="21"/>
          <w:lang w:val="en-GB"/>
        </w:rPr>
        <w:t xml:space="preserve">the </w:t>
      </w:r>
      <w:r w:rsidR="001F459C" w:rsidRPr="00635810">
        <w:rPr>
          <w:rFonts w:ascii="Arial" w:hAnsi="Arial" w:cs="Arial"/>
          <w:sz w:val="21"/>
          <w:szCs w:val="21"/>
          <w:lang w:val="en-GB"/>
        </w:rPr>
        <w:t>RFP</w:t>
      </w:r>
      <w:r w:rsidR="00FE073B" w:rsidRPr="00635810">
        <w:rPr>
          <w:rFonts w:ascii="Arial" w:hAnsi="Arial" w:cs="Arial"/>
          <w:sz w:val="21"/>
          <w:szCs w:val="21"/>
          <w:lang w:val="en-GB"/>
        </w:rPr>
        <w:t xml:space="preserve"> document.</w:t>
      </w:r>
      <w:r w:rsidR="005C7D92" w:rsidRPr="00635810">
        <w:rPr>
          <w:rFonts w:ascii="Arial" w:hAnsi="Arial" w:cs="Arial"/>
          <w:sz w:val="21"/>
          <w:szCs w:val="21"/>
          <w:lang w:val="en-GB"/>
        </w:rPr>
        <w:t xml:space="preserve"> </w:t>
      </w:r>
      <w:r w:rsidR="005C7D92" w:rsidRPr="00635810">
        <w:rPr>
          <w:rFonts w:ascii="Arial" w:hAnsi="Arial" w:cs="Arial"/>
          <w:sz w:val="21"/>
          <w:szCs w:val="21"/>
          <w:lang w:val="en-US"/>
        </w:rPr>
        <w:t>All communication to be conducted via the correspondence tab within the project</w:t>
      </w:r>
      <w:r w:rsidR="001C2B22" w:rsidRPr="00635810">
        <w:rPr>
          <w:rFonts w:ascii="Arial" w:hAnsi="Arial" w:cs="Arial"/>
          <w:sz w:val="21"/>
          <w:szCs w:val="21"/>
          <w:lang w:val="en-US"/>
        </w:rPr>
        <w:t>.</w:t>
      </w:r>
    </w:p>
    <w:p w14:paraId="1724D53D" w14:textId="77777777" w:rsidR="006E7F13" w:rsidRPr="00635810" w:rsidRDefault="006E7F13" w:rsidP="00D3015B">
      <w:pPr>
        <w:jc w:val="both"/>
        <w:rPr>
          <w:rFonts w:ascii="Arial" w:hAnsi="Arial" w:cs="Arial"/>
          <w:b/>
          <w:bCs/>
          <w:color w:val="0070C0"/>
          <w:sz w:val="21"/>
          <w:szCs w:val="21"/>
          <w:lang w:val="en-GB"/>
        </w:rPr>
      </w:pPr>
    </w:p>
    <w:p w14:paraId="7B15430C" w14:textId="77777777" w:rsidR="006E7F13" w:rsidRPr="00635810" w:rsidRDefault="006E7F13" w:rsidP="00D3015B">
      <w:pPr>
        <w:jc w:val="both"/>
        <w:rPr>
          <w:rFonts w:ascii="Arial" w:hAnsi="Arial" w:cs="Arial"/>
          <w:b/>
          <w:bCs/>
          <w:color w:val="0070C0"/>
          <w:sz w:val="21"/>
          <w:szCs w:val="21"/>
          <w:lang w:val="en-GB"/>
        </w:rPr>
      </w:pPr>
    </w:p>
    <w:p w14:paraId="79BA24E8" w14:textId="77777777" w:rsidR="004C75B7" w:rsidRPr="00635810" w:rsidRDefault="00FB3018" w:rsidP="00D3015B">
      <w:pPr>
        <w:jc w:val="both"/>
        <w:rPr>
          <w:rFonts w:ascii="Arial" w:hAnsi="Arial" w:cs="Arial"/>
          <w:b/>
          <w:bCs/>
          <w:color w:val="0070C0"/>
          <w:sz w:val="21"/>
          <w:szCs w:val="21"/>
          <w:lang w:val="en-GB"/>
        </w:rPr>
      </w:pPr>
      <w:r w:rsidRPr="00635810">
        <w:rPr>
          <w:rFonts w:ascii="Arial" w:hAnsi="Arial" w:cs="Arial"/>
          <w:b/>
          <w:bCs/>
          <w:color w:val="0070C0"/>
          <w:sz w:val="21"/>
          <w:szCs w:val="21"/>
          <w:lang w:val="en-GB"/>
        </w:rPr>
        <w:br w:type="page"/>
      </w:r>
      <w:r w:rsidR="00DF6D4D" w:rsidRPr="00635810">
        <w:rPr>
          <w:rFonts w:ascii="Arial" w:hAnsi="Arial" w:cs="Arial"/>
          <w:b/>
          <w:bCs/>
          <w:color w:val="0070C0"/>
          <w:sz w:val="21"/>
          <w:szCs w:val="21"/>
          <w:lang w:val="en-GB"/>
        </w:rPr>
        <w:lastRenderedPageBreak/>
        <w:t xml:space="preserve">Part </w:t>
      </w:r>
      <w:r w:rsidR="006C060C" w:rsidRPr="00635810">
        <w:rPr>
          <w:rFonts w:ascii="Arial" w:hAnsi="Arial" w:cs="Arial"/>
          <w:b/>
          <w:bCs/>
          <w:color w:val="0070C0"/>
          <w:sz w:val="21"/>
          <w:szCs w:val="21"/>
          <w:lang w:val="en-GB"/>
        </w:rPr>
        <w:t>1</w:t>
      </w:r>
      <w:r w:rsidR="00DF6D4D" w:rsidRPr="00635810">
        <w:rPr>
          <w:rFonts w:ascii="Arial" w:hAnsi="Arial" w:cs="Arial"/>
          <w:b/>
          <w:bCs/>
          <w:color w:val="0070C0"/>
          <w:sz w:val="21"/>
          <w:szCs w:val="21"/>
          <w:lang w:val="en-GB"/>
        </w:rPr>
        <w:t xml:space="preserve"> – Supplier Response</w:t>
      </w:r>
    </w:p>
    <w:p w14:paraId="7526DABA" w14:textId="77777777" w:rsidR="006C060C" w:rsidRPr="00635810" w:rsidRDefault="006C060C" w:rsidP="00D3015B">
      <w:pPr>
        <w:jc w:val="both"/>
        <w:rPr>
          <w:rFonts w:ascii="Arial" w:hAnsi="Arial" w:cs="Arial"/>
          <w:b/>
          <w:bCs/>
          <w:sz w:val="21"/>
          <w:szCs w:val="21"/>
          <w:lang w:val="en-GB"/>
        </w:rPr>
      </w:pPr>
    </w:p>
    <w:p w14:paraId="6EA21AE9" w14:textId="77777777" w:rsidR="004C75B7" w:rsidRPr="00635810" w:rsidRDefault="004C75B7" w:rsidP="00A7186B">
      <w:pPr>
        <w:spacing w:line="360" w:lineRule="auto"/>
        <w:jc w:val="both"/>
        <w:rPr>
          <w:rFonts w:ascii="Arial" w:hAnsi="Arial" w:cs="Arial"/>
          <w:b/>
          <w:bCs/>
          <w:sz w:val="21"/>
          <w:szCs w:val="21"/>
          <w:lang w:val="en-GB"/>
        </w:rPr>
      </w:pPr>
    </w:p>
    <w:p w14:paraId="5BEF5AE6" w14:textId="77777777" w:rsidR="00D3015B" w:rsidRPr="00635810" w:rsidRDefault="00FE073B" w:rsidP="00A7186B">
      <w:pPr>
        <w:spacing w:line="360" w:lineRule="auto"/>
        <w:jc w:val="both"/>
        <w:rPr>
          <w:rFonts w:ascii="Arial" w:hAnsi="Arial" w:cs="Arial"/>
          <w:sz w:val="21"/>
          <w:szCs w:val="21"/>
          <w:lang w:val="en-GB"/>
        </w:rPr>
      </w:pPr>
      <w:r w:rsidRPr="00635810">
        <w:rPr>
          <w:rFonts w:ascii="Arial" w:hAnsi="Arial" w:cs="Arial"/>
          <w:sz w:val="21"/>
          <w:szCs w:val="21"/>
          <w:lang w:val="en-US"/>
        </w:rPr>
        <w:t xml:space="preserve">1.1 </w:t>
      </w:r>
      <w:r w:rsidRPr="00635810">
        <w:rPr>
          <w:rFonts w:ascii="Arial" w:hAnsi="Arial" w:cs="Arial"/>
          <w:sz w:val="21"/>
          <w:szCs w:val="21"/>
          <w:lang w:val="en-US"/>
        </w:rPr>
        <w:tab/>
        <w:t xml:space="preserve">Responses will be scored according to the methodology as set out in Evaluation Criteria section of the </w:t>
      </w:r>
      <w:r w:rsidRPr="00635810">
        <w:rPr>
          <w:rFonts w:ascii="Arial" w:hAnsi="Arial" w:cs="Arial"/>
          <w:sz w:val="21"/>
          <w:szCs w:val="21"/>
          <w:lang w:val="en-GB"/>
        </w:rPr>
        <w:t>tender document.</w:t>
      </w:r>
    </w:p>
    <w:p w14:paraId="087F05F2" w14:textId="77777777" w:rsidR="00DB0BD0" w:rsidRPr="00635810" w:rsidRDefault="00DB0BD0" w:rsidP="00A7186B">
      <w:pPr>
        <w:spacing w:line="360" w:lineRule="auto"/>
        <w:jc w:val="both"/>
        <w:rPr>
          <w:rFonts w:ascii="Arial" w:hAnsi="Arial" w:cs="Arial"/>
          <w:sz w:val="21"/>
          <w:szCs w:val="21"/>
          <w:lang w:val="en-GB"/>
        </w:rPr>
      </w:pPr>
      <w:r w:rsidRPr="00635810">
        <w:rPr>
          <w:rFonts w:ascii="Arial" w:hAnsi="Arial" w:cs="Arial"/>
          <w:sz w:val="21"/>
          <w:szCs w:val="21"/>
          <w:lang w:val="en-US"/>
        </w:rPr>
        <w:t xml:space="preserve">1.2 </w:t>
      </w:r>
      <w:r w:rsidRPr="00635810">
        <w:rPr>
          <w:rFonts w:ascii="Arial" w:hAnsi="Arial" w:cs="Arial"/>
          <w:sz w:val="21"/>
          <w:szCs w:val="21"/>
          <w:lang w:val="en-US"/>
        </w:rPr>
        <w:tab/>
        <w:t xml:space="preserve">If a requirement can only be partially met, please ensure a clarification with additional detail is sent via </w:t>
      </w:r>
      <w:r w:rsidR="00D55369" w:rsidRPr="00635810">
        <w:rPr>
          <w:rFonts w:ascii="Arial" w:hAnsi="Arial" w:cs="Arial"/>
          <w:iCs/>
          <w:sz w:val="21"/>
          <w:szCs w:val="21"/>
        </w:rPr>
        <w:t xml:space="preserve">British Council’s e-Tendering portal hosted at </w:t>
      </w:r>
      <w:hyperlink r:id="rId16" w:anchor="/bc-supplier-registration" w:tgtFrame="_blank" w:tooltip="https://tap.tcsapps.com/tap2/#/bc-supplier-registration" w:history="1">
        <w:r w:rsidR="00D55369" w:rsidRPr="00635810">
          <w:rPr>
            <w:rStyle w:val="Hyperlink"/>
            <w:rFonts w:ascii="Arial" w:hAnsi="Arial" w:cs="Arial"/>
            <w:iCs/>
            <w:sz w:val="21"/>
            <w:szCs w:val="21"/>
          </w:rPr>
          <w:t>https://tap.tcsapps.com/tap2/#/bc-supplier-registration</w:t>
        </w:r>
      </w:hyperlink>
      <w:r w:rsidR="00D55369" w:rsidRPr="00635810">
        <w:rPr>
          <w:rFonts w:ascii="Arial" w:hAnsi="Arial" w:cs="Arial"/>
          <w:iCs/>
          <w:sz w:val="21"/>
          <w:szCs w:val="21"/>
        </w:rPr>
        <w:t xml:space="preserve"> (first time log in) or </w:t>
      </w:r>
      <w:hyperlink r:id="rId17" w:anchor="/login-supplier?tenant=BritishCouncil&amp;langCd=en" w:tgtFrame="_blank" w:history="1">
        <w:r w:rsidR="00D55369" w:rsidRPr="00635810">
          <w:rPr>
            <w:rStyle w:val="Hyperlink"/>
            <w:rFonts w:ascii="Arial" w:hAnsi="Arial" w:cs="Arial"/>
            <w:iCs/>
            <w:sz w:val="21"/>
            <w:szCs w:val="21"/>
          </w:rPr>
          <w:t>https://tap.tcsapps.com/tap2/#/login-supplier?tenant=BritishCouncil&amp;langCd=en</w:t>
        </w:r>
      </w:hyperlink>
      <w:r w:rsidR="00D55369" w:rsidRPr="00635810">
        <w:rPr>
          <w:rFonts w:ascii="Arial" w:hAnsi="Arial" w:cs="Arial"/>
          <w:i/>
          <w:sz w:val="21"/>
          <w:szCs w:val="21"/>
        </w:rPr>
        <w:t xml:space="preserve"> </w:t>
      </w:r>
      <w:r w:rsidR="00D55369" w:rsidRPr="00635810">
        <w:rPr>
          <w:rFonts w:ascii="Arial" w:hAnsi="Arial" w:cs="Arial"/>
          <w:iCs/>
          <w:sz w:val="21"/>
          <w:szCs w:val="21"/>
        </w:rPr>
        <w:t xml:space="preserve">(existing supplier registered) </w:t>
      </w:r>
      <w:r w:rsidR="00D55369" w:rsidRPr="00635810">
        <w:rPr>
          <w:rFonts w:ascii="Arial" w:hAnsi="Arial" w:cs="Arial"/>
          <w:sz w:val="21"/>
          <w:szCs w:val="21"/>
        </w:rPr>
        <w:t xml:space="preserve">/ </w:t>
      </w:r>
      <w:hyperlink r:id="rId18" w:history="1">
        <w:r w:rsidR="00D55369" w:rsidRPr="00635810">
          <w:rPr>
            <w:rStyle w:val="Hyperlink"/>
            <w:rFonts w:ascii="Arial" w:hAnsi="Arial" w:cs="Arial"/>
            <w:iCs/>
            <w:sz w:val="21"/>
            <w:szCs w:val="21"/>
          </w:rPr>
          <w:t>moiz.khalid@britishcouncil.org</w:t>
        </w:r>
      </w:hyperlink>
      <w:r w:rsidR="00D55369" w:rsidRPr="00635810">
        <w:rPr>
          <w:rFonts w:ascii="Arial" w:hAnsi="Arial" w:cs="Arial"/>
          <w:sz w:val="21"/>
          <w:szCs w:val="21"/>
          <w:lang w:val="en-US"/>
        </w:rPr>
        <w:t xml:space="preserve"> </w:t>
      </w:r>
      <w:r w:rsidRPr="00635810">
        <w:rPr>
          <w:rFonts w:ascii="Arial" w:hAnsi="Arial" w:cs="Arial"/>
          <w:sz w:val="21"/>
          <w:szCs w:val="21"/>
          <w:lang w:val="en-US"/>
        </w:rPr>
        <w:t>which can be answered and therefore on submission a fully met requirements can be submitted.</w:t>
      </w:r>
    </w:p>
    <w:p w14:paraId="0C13C6F8" w14:textId="77777777" w:rsidR="00DB0BD0" w:rsidRPr="00635810" w:rsidRDefault="00DB0BD0" w:rsidP="00A7186B">
      <w:pPr>
        <w:spacing w:line="360" w:lineRule="auto"/>
        <w:jc w:val="both"/>
        <w:rPr>
          <w:rFonts w:ascii="Arial" w:hAnsi="Arial" w:cs="Arial"/>
          <w:sz w:val="21"/>
          <w:szCs w:val="21"/>
          <w:lang w:val="en-US"/>
        </w:rPr>
      </w:pPr>
      <w:r w:rsidRPr="00635810">
        <w:rPr>
          <w:rFonts w:ascii="Arial" w:hAnsi="Arial" w:cs="Arial"/>
          <w:sz w:val="21"/>
          <w:szCs w:val="21"/>
          <w:lang w:val="en-US"/>
        </w:rPr>
        <w:t>1.3</w:t>
      </w:r>
      <w:r w:rsidRPr="00635810">
        <w:rPr>
          <w:rFonts w:ascii="Arial" w:hAnsi="Arial" w:cs="Arial"/>
          <w:sz w:val="21"/>
          <w:szCs w:val="21"/>
          <w:lang w:val="en-US"/>
        </w:rPr>
        <w:tab/>
        <w:t xml:space="preserve">Please indicate all costs are included in the response to Annex </w:t>
      </w:r>
      <w:r w:rsidR="00D55369" w:rsidRPr="00635810">
        <w:rPr>
          <w:rFonts w:ascii="Arial" w:hAnsi="Arial" w:cs="Arial"/>
          <w:sz w:val="21"/>
          <w:szCs w:val="21"/>
          <w:lang w:val="en-US"/>
        </w:rPr>
        <w:t>3</w:t>
      </w:r>
      <w:r w:rsidRPr="00635810">
        <w:rPr>
          <w:rFonts w:ascii="Arial" w:hAnsi="Arial" w:cs="Arial"/>
          <w:sz w:val="21"/>
          <w:szCs w:val="21"/>
          <w:lang w:val="en-US"/>
        </w:rPr>
        <w:t xml:space="preserve"> (Pricing Approach).</w:t>
      </w:r>
    </w:p>
    <w:p w14:paraId="6DC4D874" w14:textId="77777777" w:rsidR="001B2B81" w:rsidRPr="00635810" w:rsidRDefault="001B2B81" w:rsidP="00D3015B">
      <w:pPr>
        <w:jc w:val="both"/>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637"/>
        <w:gridCol w:w="8402"/>
      </w:tblGrid>
      <w:tr w:rsidR="001B2B81" w:rsidRPr="00635810" w14:paraId="22E051DA" w14:textId="77777777" w:rsidTr="0042192E">
        <w:trPr>
          <w:trHeight w:val="408"/>
        </w:trPr>
        <w:tc>
          <w:tcPr>
            <w:tcW w:w="10138" w:type="dxa"/>
            <w:gridSpan w:val="3"/>
          </w:tcPr>
          <w:p w14:paraId="33B0DB78" w14:textId="4DFFCCF8" w:rsidR="001B2B81" w:rsidRPr="00635810" w:rsidRDefault="00D91247" w:rsidP="00A7186B">
            <w:pPr>
              <w:spacing w:before="120"/>
              <w:jc w:val="both"/>
              <w:rPr>
                <w:rFonts w:ascii="Arial" w:hAnsi="Arial" w:cs="Arial"/>
                <w:b/>
                <w:bCs/>
                <w:sz w:val="21"/>
                <w:szCs w:val="21"/>
                <w:lang w:val="en-GB"/>
              </w:rPr>
            </w:pPr>
            <w:r>
              <w:rPr>
                <w:rFonts w:ascii="Arial" w:hAnsi="Arial" w:cs="Arial"/>
                <w:b/>
                <w:bCs/>
                <w:sz w:val="21"/>
                <w:szCs w:val="21"/>
                <w:lang w:val="en-GB"/>
              </w:rPr>
              <w:t>Company Profile and Relevant projects</w:t>
            </w:r>
            <w:r w:rsidR="001B2B81" w:rsidRPr="00635810">
              <w:rPr>
                <w:rFonts w:ascii="Arial" w:hAnsi="Arial" w:cs="Arial"/>
                <w:b/>
                <w:bCs/>
                <w:sz w:val="21"/>
                <w:szCs w:val="21"/>
                <w:lang w:val="en-GB"/>
              </w:rPr>
              <w:t xml:space="preserve"> – </w:t>
            </w:r>
            <w:r w:rsidR="004404E3">
              <w:rPr>
                <w:rFonts w:ascii="Arial" w:hAnsi="Arial" w:cs="Arial"/>
                <w:b/>
                <w:bCs/>
                <w:sz w:val="21"/>
                <w:szCs w:val="21"/>
                <w:lang w:val="en-GB"/>
              </w:rPr>
              <w:t>30</w:t>
            </w:r>
            <w:r w:rsidR="001B2B81" w:rsidRPr="00635810">
              <w:rPr>
                <w:rFonts w:ascii="Arial" w:hAnsi="Arial" w:cs="Arial"/>
                <w:b/>
                <w:bCs/>
                <w:sz w:val="21"/>
                <w:szCs w:val="21"/>
                <w:lang w:val="en-GB"/>
              </w:rPr>
              <w:t>%</w:t>
            </w:r>
          </w:p>
        </w:tc>
      </w:tr>
      <w:tr w:rsidR="001B2B81" w:rsidRPr="00635810" w14:paraId="237E52CF" w14:textId="77777777" w:rsidTr="00EF141C">
        <w:trPr>
          <w:trHeight w:val="532"/>
        </w:trPr>
        <w:tc>
          <w:tcPr>
            <w:tcW w:w="1101" w:type="dxa"/>
            <w:shd w:val="clear" w:color="auto" w:fill="D9D9D9"/>
          </w:tcPr>
          <w:p w14:paraId="12B0E812" w14:textId="77777777" w:rsidR="001B2B81" w:rsidRPr="00635810" w:rsidRDefault="001B2B81" w:rsidP="00EF141C">
            <w:pPr>
              <w:jc w:val="both"/>
              <w:rPr>
                <w:rFonts w:ascii="Arial" w:hAnsi="Arial" w:cs="Arial"/>
                <w:b/>
                <w:bCs/>
                <w:sz w:val="21"/>
                <w:szCs w:val="21"/>
                <w:lang w:val="en-GB"/>
              </w:rPr>
            </w:pPr>
            <w:r w:rsidRPr="00635810">
              <w:rPr>
                <w:rFonts w:ascii="Arial" w:hAnsi="Arial" w:cs="Arial"/>
                <w:b/>
                <w:bCs/>
                <w:sz w:val="21"/>
                <w:szCs w:val="21"/>
                <w:lang w:val="en-GB"/>
              </w:rPr>
              <w:t>ID</w:t>
            </w:r>
          </w:p>
        </w:tc>
        <w:tc>
          <w:tcPr>
            <w:tcW w:w="567" w:type="dxa"/>
            <w:shd w:val="clear" w:color="auto" w:fill="D9D9D9"/>
          </w:tcPr>
          <w:p w14:paraId="27C3C625" w14:textId="77777777" w:rsidR="001B2B81" w:rsidRPr="00635810" w:rsidRDefault="001B2B81" w:rsidP="00EF141C">
            <w:pPr>
              <w:jc w:val="both"/>
              <w:rPr>
                <w:rFonts w:ascii="Arial" w:hAnsi="Arial" w:cs="Arial"/>
                <w:b/>
                <w:bCs/>
                <w:sz w:val="21"/>
                <w:szCs w:val="21"/>
                <w:lang w:val="en-GB"/>
              </w:rPr>
            </w:pPr>
            <w:r w:rsidRPr="00635810">
              <w:rPr>
                <w:rFonts w:ascii="Arial" w:hAnsi="Arial" w:cs="Arial"/>
                <w:b/>
                <w:bCs/>
                <w:sz w:val="21"/>
                <w:szCs w:val="21"/>
                <w:lang w:val="en-GB"/>
              </w:rPr>
              <w:t>%</w:t>
            </w:r>
          </w:p>
        </w:tc>
        <w:tc>
          <w:tcPr>
            <w:tcW w:w="8470" w:type="dxa"/>
            <w:shd w:val="clear" w:color="auto" w:fill="D9D9D9"/>
          </w:tcPr>
          <w:p w14:paraId="1C95377C" w14:textId="77777777" w:rsidR="001B2B81" w:rsidRPr="00635810" w:rsidRDefault="001B2B81" w:rsidP="00A7186B">
            <w:pPr>
              <w:spacing w:before="120"/>
              <w:jc w:val="both"/>
              <w:rPr>
                <w:rFonts w:ascii="Arial" w:hAnsi="Arial" w:cs="Arial"/>
                <w:b/>
                <w:bCs/>
                <w:sz w:val="21"/>
                <w:szCs w:val="21"/>
                <w:lang w:val="en-GB"/>
              </w:rPr>
            </w:pPr>
            <w:r w:rsidRPr="00635810">
              <w:rPr>
                <w:rFonts w:ascii="Arial" w:hAnsi="Arial" w:cs="Arial"/>
                <w:b/>
                <w:bCs/>
                <w:sz w:val="21"/>
                <w:szCs w:val="21"/>
                <w:lang w:val="en-GB"/>
              </w:rPr>
              <w:t>Requirement</w:t>
            </w:r>
          </w:p>
        </w:tc>
      </w:tr>
      <w:tr w:rsidR="001B2B81" w:rsidRPr="00635810" w14:paraId="43A59D74" w14:textId="77777777" w:rsidTr="00EF141C">
        <w:trPr>
          <w:trHeight w:val="532"/>
        </w:trPr>
        <w:tc>
          <w:tcPr>
            <w:tcW w:w="1101" w:type="dxa"/>
          </w:tcPr>
          <w:p w14:paraId="403BA2F8" w14:textId="720E5DF0" w:rsidR="001B2B81" w:rsidRPr="00635810" w:rsidRDefault="00D91247" w:rsidP="00EF141C">
            <w:pPr>
              <w:jc w:val="both"/>
              <w:rPr>
                <w:rFonts w:ascii="Arial" w:hAnsi="Arial" w:cs="Arial"/>
                <w:b/>
                <w:bCs/>
                <w:sz w:val="21"/>
                <w:szCs w:val="21"/>
                <w:lang w:val="en-GB"/>
              </w:rPr>
            </w:pPr>
            <w:r>
              <w:rPr>
                <w:rFonts w:ascii="Arial" w:hAnsi="Arial" w:cs="Arial"/>
                <w:b/>
                <w:color w:val="000000"/>
                <w:sz w:val="21"/>
                <w:szCs w:val="21"/>
                <w:lang w:val="en-GB"/>
              </w:rPr>
              <w:t>CPR</w:t>
            </w:r>
            <w:r w:rsidR="001B2B81" w:rsidRPr="00635810">
              <w:rPr>
                <w:rFonts w:ascii="Arial" w:hAnsi="Arial" w:cs="Arial"/>
                <w:b/>
                <w:color w:val="000000"/>
                <w:sz w:val="21"/>
                <w:szCs w:val="21"/>
                <w:lang w:val="en-GB"/>
              </w:rPr>
              <w:t>01</w:t>
            </w:r>
          </w:p>
        </w:tc>
        <w:tc>
          <w:tcPr>
            <w:tcW w:w="567" w:type="dxa"/>
          </w:tcPr>
          <w:p w14:paraId="4AE7E0C8" w14:textId="6045B257" w:rsidR="001B2B81" w:rsidRPr="00635810" w:rsidRDefault="00AA3A30" w:rsidP="00EF141C">
            <w:pPr>
              <w:jc w:val="both"/>
              <w:rPr>
                <w:rFonts w:ascii="Arial" w:hAnsi="Arial" w:cs="Arial"/>
                <w:b/>
                <w:bCs/>
                <w:sz w:val="21"/>
                <w:szCs w:val="21"/>
                <w:lang w:val="en-GB"/>
              </w:rPr>
            </w:pPr>
            <w:r w:rsidRPr="00CB73AC">
              <w:rPr>
                <w:rFonts w:ascii="Arial" w:hAnsi="Arial" w:cs="Arial"/>
                <w:b/>
                <w:color w:val="000000"/>
                <w:sz w:val="21"/>
                <w:szCs w:val="21"/>
                <w:lang w:val="en-GB"/>
              </w:rPr>
              <w:t>15</w:t>
            </w:r>
            <w:r w:rsidR="001B2B81" w:rsidRPr="00CB73AC">
              <w:rPr>
                <w:rFonts w:ascii="Arial" w:hAnsi="Arial" w:cs="Arial"/>
                <w:b/>
                <w:color w:val="000000"/>
                <w:sz w:val="21"/>
                <w:szCs w:val="21"/>
                <w:lang w:val="en-GB"/>
              </w:rPr>
              <w:t>%</w:t>
            </w:r>
          </w:p>
        </w:tc>
        <w:tc>
          <w:tcPr>
            <w:tcW w:w="8470" w:type="dxa"/>
          </w:tcPr>
          <w:p w14:paraId="24C79C15" w14:textId="6447C69C" w:rsidR="00893D25" w:rsidRDefault="00CB73AC" w:rsidP="00893D25">
            <w:pPr>
              <w:spacing w:before="120"/>
              <w:rPr>
                <w:rFonts w:ascii="Arial" w:hAnsi="Arial" w:cs="Arial"/>
                <w:bCs/>
                <w:color w:val="000000"/>
                <w:sz w:val="21"/>
                <w:szCs w:val="21"/>
                <w:lang w:val="en-US"/>
              </w:rPr>
            </w:pPr>
            <w:r>
              <w:rPr>
                <w:rFonts w:ascii="Arial" w:hAnsi="Arial" w:cs="Arial"/>
                <w:bCs/>
                <w:color w:val="000000"/>
                <w:sz w:val="21"/>
                <w:szCs w:val="21"/>
                <w:lang w:val="en-US"/>
              </w:rPr>
              <w:t xml:space="preserve">Please share your detailed </w:t>
            </w:r>
            <w:r w:rsidR="00D91247">
              <w:rPr>
                <w:rFonts w:ascii="Arial" w:hAnsi="Arial" w:cs="Arial"/>
                <w:bCs/>
                <w:color w:val="000000"/>
                <w:sz w:val="21"/>
                <w:szCs w:val="21"/>
                <w:lang w:val="en-US"/>
              </w:rPr>
              <w:t>c</w:t>
            </w:r>
            <w:r>
              <w:rPr>
                <w:rFonts w:ascii="Arial" w:hAnsi="Arial" w:cs="Arial"/>
                <w:bCs/>
                <w:color w:val="000000"/>
                <w:sz w:val="21"/>
                <w:szCs w:val="21"/>
                <w:lang w:val="en-US"/>
              </w:rPr>
              <w:t xml:space="preserve">ompany </w:t>
            </w:r>
            <w:r w:rsidR="00D91247">
              <w:rPr>
                <w:rFonts w:ascii="Arial" w:hAnsi="Arial" w:cs="Arial"/>
                <w:bCs/>
                <w:color w:val="000000"/>
                <w:sz w:val="21"/>
                <w:szCs w:val="21"/>
                <w:lang w:val="en-US"/>
              </w:rPr>
              <w:t>p</w:t>
            </w:r>
            <w:r>
              <w:rPr>
                <w:rFonts w:ascii="Arial" w:hAnsi="Arial" w:cs="Arial"/>
                <w:bCs/>
                <w:color w:val="000000"/>
                <w:sz w:val="21"/>
                <w:szCs w:val="21"/>
                <w:lang w:val="en-US"/>
              </w:rPr>
              <w:t>rofile and d</w:t>
            </w:r>
            <w:r w:rsidR="00893D25" w:rsidRPr="00AA3A30">
              <w:rPr>
                <w:rFonts w:ascii="Arial" w:hAnsi="Arial" w:cs="Arial"/>
                <w:bCs/>
                <w:color w:val="000000"/>
                <w:sz w:val="21"/>
                <w:szCs w:val="21"/>
              </w:rPr>
              <w:t>escribe your experience in media engagement and stakeholder communications, including press coordination, journalist engagement, and working with government or multilateral organisations. Provide examples of outcomes achieved.</w:t>
            </w:r>
          </w:p>
          <w:p w14:paraId="78BD2E83" w14:textId="77777777" w:rsidR="002779BB" w:rsidRPr="002779BB" w:rsidRDefault="002779BB" w:rsidP="00893D25">
            <w:pPr>
              <w:spacing w:before="120"/>
              <w:rPr>
                <w:rFonts w:ascii="Arial" w:hAnsi="Arial" w:cs="Arial"/>
                <w:bCs/>
                <w:color w:val="000000"/>
                <w:sz w:val="21"/>
                <w:szCs w:val="21"/>
                <w:lang w:val="en-US"/>
              </w:rPr>
            </w:pPr>
          </w:p>
          <w:p w14:paraId="28B3AC81" w14:textId="2CD49991" w:rsidR="00295D7B" w:rsidRPr="002779BB" w:rsidRDefault="00295D7B" w:rsidP="00295D7B">
            <w:pPr>
              <w:pStyle w:val="Default"/>
              <w:jc w:val="both"/>
              <w:rPr>
                <w:sz w:val="21"/>
                <w:szCs w:val="21"/>
              </w:rPr>
            </w:pPr>
            <w:r w:rsidRPr="002779BB">
              <w:rPr>
                <w:sz w:val="21"/>
                <w:szCs w:val="21"/>
              </w:rPr>
              <w:t xml:space="preserve">(Maximum word count </w:t>
            </w:r>
            <w:r w:rsidR="002779BB">
              <w:rPr>
                <w:sz w:val="21"/>
                <w:szCs w:val="21"/>
              </w:rPr>
              <w:t>1000</w:t>
            </w:r>
            <w:r w:rsidRPr="002779BB">
              <w:rPr>
                <w:sz w:val="21"/>
                <w:szCs w:val="21"/>
              </w:rPr>
              <w:t xml:space="preserve"> Words) </w:t>
            </w:r>
          </w:p>
          <w:p w14:paraId="737FF85E" w14:textId="77777777" w:rsidR="001B2B81" w:rsidRPr="00635810" w:rsidRDefault="001B2B81" w:rsidP="00A7186B">
            <w:pPr>
              <w:spacing w:before="120"/>
              <w:rPr>
                <w:rFonts w:ascii="Arial" w:hAnsi="Arial" w:cs="Arial"/>
                <w:bCs/>
                <w:color w:val="000000"/>
                <w:sz w:val="21"/>
                <w:szCs w:val="21"/>
                <w:lang w:val="en-GB"/>
              </w:rPr>
            </w:pPr>
          </w:p>
          <w:p w14:paraId="0F6830FA" w14:textId="77777777" w:rsidR="001B2B81" w:rsidRPr="00635810" w:rsidRDefault="001B2B8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2B2B9FFE" w14:textId="77777777" w:rsidR="001B2B81" w:rsidRPr="00635810" w:rsidRDefault="001B2B81" w:rsidP="00A7186B">
            <w:pPr>
              <w:spacing w:before="120"/>
              <w:jc w:val="both"/>
              <w:rPr>
                <w:rFonts w:ascii="Arial" w:hAnsi="Arial" w:cs="Arial"/>
                <w:b/>
                <w:bCs/>
                <w:sz w:val="21"/>
                <w:szCs w:val="21"/>
                <w:lang w:val="en-GB"/>
              </w:rPr>
            </w:pPr>
          </w:p>
        </w:tc>
      </w:tr>
      <w:tr w:rsidR="001B2B81" w:rsidRPr="00635810" w14:paraId="6439E0F3" w14:textId="77777777" w:rsidTr="00EF141C">
        <w:trPr>
          <w:trHeight w:val="532"/>
        </w:trPr>
        <w:tc>
          <w:tcPr>
            <w:tcW w:w="1101" w:type="dxa"/>
          </w:tcPr>
          <w:p w14:paraId="43963E3C" w14:textId="33B213F1" w:rsidR="001B2B81" w:rsidRPr="00D91247" w:rsidRDefault="00D91247" w:rsidP="00EF141C">
            <w:pPr>
              <w:jc w:val="both"/>
              <w:rPr>
                <w:rFonts w:ascii="Arial" w:hAnsi="Arial" w:cs="Arial"/>
                <w:b/>
                <w:bCs/>
                <w:sz w:val="21"/>
                <w:szCs w:val="21"/>
                <w:lang w:val="en-GB"/>
              </w:rPr>
            </w:pPr>
            <w:r w:rsidRPr="00D91247">
              <w:rPr>
                <w:rFonts w:ascii="Arial" w:hAnsi="Arial" w:cs="Arial"/>
                <w:b/>
                <w:color w:val="000000"/>
                <w:sz w:val="21"/>
                <w:szCs w:val="21"/>
                <w:lang w:val="en-GB"/>
              </w:rPr>
              <w:t>CPR</w:t>
            </w:r>
            <w:r w:rsidR="001B2B81" w:rsidRPr="00D91247">
              <w:rPr>
                <w:rFonts w:ascii="Arial" w:hAnsi="Arial" w:cs="Arial"/>
                <w:b/>
                <w:color w:val="000000"/>
                <w:sz w:val="21"/>
                <w:szCs w:val="21"/>
                <w:lang w:val="en-GB"/>
              </w:rPr>
              <w:t>02</w:t>
            </w:r>
          </w:p>
        </w:tc>
        <w:tc>
          <w:tcPr>
            <w:tcW w:w="567" w:type="dxa"/>
          </w:tcPr>
          <w:p w14:paraId="75DE6E7E" w14:textId="783A241B" w:rsidR="001B2B81" w:rsidRPr="00D91247" w:rsidRDefault="00AA3A30" w:rsidP="00EF141C">
            <w:pPr>
              <w:jc w:val="both"/>
              <w:rPr>
                <w:rFonts w:ascii="Arial" w:hAnsi="Arial" w:cs="Arial"/>
                <w:b/>
                <w:bCs/>
                <w:sz w:val="21"/>
                <w:szCs w:val="21"/>
                <w:lang w:val="en-GB"/>
              </w:rPr>
            </w:pPr>
            <w:r w:rsidRPr="00D91247">
              <w:rPr>
                <w:rFonts w:ascii="Arial" w:hAnsi="Arial" w:cs="Arial"/>
                <w:b/>
                <w:color w:val="000000"/>
                <w:sz w:val="21"/>
                <w:szCs w:val="21"/>
                <w:lang w:val="en-GB"/>
              </w:rPr>
              <w:t>15</w:t>
            </w:r>
            <w:r w:rsidR="001B2B81" w:rsidRPr="00D91247">
              <w:rPr>
                <w:rFonts w:ascii="Arial" w:hAnsi="Arial" w:cs="Arial"/>
                <w:b/>
                <w:color w:val="000000"/>
                <w:sz w:val="21"/>
                <w:szCs w:val="21"/>
                <w:lang w:val="en-GB"/>
              </w:rPr>
              <w:t>%</w:t>
            </w:r>
          </w:p>
        </w:tc>
        <w:tc>
          <w:tcPr>
            <w:tcW w:w="8470" w:type="dxa"/>
          </w:tcPr>
          <w:p w14:paraId="7D05E7DA" w14:textId="42F21A3A" w:rsidR="00893D25" w:rsidRPr="00635810" w:rsidRDefault="00893D25" w:rsidP="00893D25">
            <w:pPr>
              <w:spacing w:before="120"/>
              <w:rPr>
                <w:rFonts w:ascii="Arial" w:hAnsi="Arial" w:cs="Arial"/>
                <w:bCs/>
                <w:color w:val="000000"/>
                <w:sz w:val="21"/>
                <w:szCs w:val="21"/>
                <w:lang w:val="en-GB"/>
              </w:rPr>
            </w:pPr>
            <w:r w:rsidRPr="00AA3A30">
              <w:rPr>
                <w:rFonts w:ascii="Arial" w:hAnsi="Arial" w:cs="Arial"/>
                <w:bCs/>
                <w:color w:val="000000"/>
                <w:sz w:val="21"/>
                <w:szCs w:val="21"/>
              </w:rPr>
              <w:t xml:space="preserve">Please provide examples </w:t>
            </w:r>
            <w:r w:rsidR="00D91247">
              <w:rPr>
                <w:rFonts w:ascii="Arial" w:hAnsi="Arial" w:cs="Arial"/>
                <w:bCs/>
                <w:color w:val="000000"/>
                <w:sz w:val="21"/>
                <w:szCs w:val="21"/>
                <w:lang w:val="en-US"/>
              </w:rPr>
              <w:t xml:space="preserve">in detail </w:t>
            </w:r>
            <w:r w:rsidRPr="00AA3A30">
              <w:rPr>
                <w:rFonts w:ascii="Arial" w:hAnsi="Arial" w:cs="Arial"/>
                <w:bCs/>
                <w:color w:val="000000"/>
                <w:sz w:val="21"/>
                <w:szCs w:val="21"/>
              </w:rPr>
              <w:t>of at least two similar communication campaigns or programmes you have delivered in the past 3–5 years, particularly in education, gender equality, youth empowerment, or development sectors. Include your role, outputs, and measurable results.</w:t>
            </w:r>
          </w:p>
          <w:p w14:paraId="3302B752" w14:textId="77777777" w:rsidR="002779BB" w:rsidRDefault="002779BB" w:rsidP="002779BB">
            <w:pPr>
              <w:pStyle w:val="Default"/>
              <w:jc w:val="both"/>
              <w:rPr>
                <w:sz w:val="21"/>
                <w:szCs w:val="21"/>
              </w:rPr>
            </w:pPr>
          </w:p>
          <w:p w14:paraId="3A26B677" w14:textId="195C04E0" w:rsidR="002779BB" w:rsidRPr="002779BB" w:rsidRDefault="002779BB" w:rsidP="002779BB">
            <w:pPr>
              <w:pStyle w:val="Default"/>
              <w:jc w:val="both"/>
              <w:rPr>
                <w:sz w:val="21"/>
                <w:szCs w:val="21"/>
              </w:rPr>
            </w:pPr>
            <w:r w:rsidRPr="002779BB">
              <w:rPr>
                <w:sz w:val="21"/>
                <w:szCs w:val="21"/>
              </w:rPr>
              <w:t xml:space="preserve">(Maximum word count </w:t>
            </w:r>
            <w:r>
              <w:rPr>
                <w:sz w:val="21"/>
                <w:szCs w:val="21"/>
              </w:rPr>
              <w:t>1000</w:t>
            </w:r>
            <w:r w:rsidRPr="002779BB">
              <w:rPr>
                <w:sz w:val="21"/>
                <w:szCs w:val="21"/>
              </w:rPr>
              <w:t xml:space="preserve"> Words) </w:t>
            </w:r>
          </w:p>
          <w:p w14:paraId="053929D1" w14:textId="77777777" w:rsidR="00893D25" w:rsidRPr="00635810" w:rsidRDefault="00893D25" w:rsidP="00A7186B">
            <w:pPr>
              <w:spacing w:before="120"/>
              <w:rPr>
                <w:rFonts w:ascii="Arial" w:hAnsi="Arial" w:cs="Arial"/>
                <w:bCs/>
                <w:color w:val="000000"/>
                <w:sz w:val="21"/>
                <w:szCs w:val="21"/>
                <w:lang w:val="en-GB"/>
              </w:rPr>
            </w:pPr>
          </w:p>
          <w:p w14:paraId="141AC55B" w14:textId="77777777" w:rsidR="001B2B81" w:rsidRPr="00635810" w:rsidRDefault="001B2B81" w:rsidP="00A7186B">
            <w:pPr>
              <w:spacing w:before="120"/>
              <w:jc w:val="both"/>
              <w:rPr>
                <w:rFonts w:ascii="Arial" w:hAnsi="Arial" w:cs="Arial"/>
                <w:b/>
                <w:color w:val="000000"/>
                <w:sz w:val="21"/>
                <w:szCs w:val="21"/>
                <w:lang w:val="en-GB"/>
              </w:rPr>
            </w:pPr>
            <w:r w:rsidRPr="00635810">
              <w:rPr>
                <w:rFonts w:ascii="Arial" w:hAnsi="Arial" w:cs="Arial"/>
                <w:b/>
                <w:color w:val="000000"/>
                <w:sz w:val="21"/>
                <w:szCs w:val="21"/>
                <w:lang w:val="en-GB"/>
              </w:rPr>
              <w:t>Supplier Response:</w:t>
            </w:r>
          </w:p>
          <w:p w14:paraId="6211E98E" w14:textId="77777777" w:rsidR="00F2378B" w:rsidRPr="00635810" w:rsidRDefault="00F2378B" w:rsidP="00A7186B">
            <w:pPr>
              <w:spacing w:before="120"/>
              <w:jc w:val="both"/>
              <w:rPr>
                <w:rFonts w:ascii="Arial" w:hAnsi="Arial" w:cs="Arial"/>
                <w:b/>
                <w:bCs/>
                <w:sz w:val="21"/>
                <w:szCs w:val="21"/>
                <w:lang w:val="en-GB"/>
              </w:rPr>
            </w:pPr>
          </w:p>
        </w:tc>
      </w:tr>
    </w:tbl>
    <w:p w14:paraId="1B77A77E" w14:textId="77777777" w:rsidR="001B2B81" w:rsidRPr="00635810" w:rsidRDefault="001B2B81" w:rsidP="00D3015B">
      <w:pPr>
        <w:jc w:val="both"/>
        <w:rPr>
          <w:rFonts w:ascii="Arial" w:hAnsi="Arial" w:cs="Arial"/>
          <w:b/>
          <w:bCs/>
          <w:sz w:val="21"/>
          <w:szCs w:val="21"/>
          <w:lang w:val="en-GB"/>
        </w:rPr>
      </w:pPr>
    </w:p>
    <w:p w14:paraId="58613EC0" w14:textId="77777777" w:rsidR="001B2B81" w:rsidRPr="00635810" w:rsidRDefault="001B2B81" w:rsidP="00D3015B">
      <w:pPr>
        <w:jc w:val="both"/>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8187"/>
      </w:tblGrid>
      <w:tr w:rsidR="001B2B81" w:rsidRPr="00635810" w14:paraId="18DEF950" w14:textId="77777777" w:rsidTr="0042192E">
        <w:trPr>
          <w:trHeight w:val="408"/>
        </w:trPr>
        <w:tc>
          <w:tcPr>
            <w:tcW w:w="10138" w:type="dxa"/>
            <w:gridSpan w:val="3"/>
          </w:tcPr>
          <w:p w14:paraId="25B12B83" w14:textId="7BAAD06F" w:rsidR="001B2B81" w:rsidRPr="00635810" w:rsidRDefault="00A95DC9" w:rsidP="00A7186B">
            <w:pPr>
              <w:spacing w:before="120"/>
              <w:jc w:val="both"/>
              <w:rPr>
                <w:rFonts w:ascii="Arial" w:hAnsi="Arial" w:cs="Arial"/>
                <w:b/>
                <w:bCs/>
                <w:sz w:val="21"/>
                <w:szCs w:val="21"/>
                <w:lang w:val="en-GB"/>
              </w:rPr>
            </w:pPr>
            <w:r w:rsidRPr="00A95DC9">
              <w:rPr>
                <w:rFonts w:ascii="Arial" w:hAnsi="Arial" w:cs="Arial"/>
                <w:b/>
                <w:bCs/>
                <w:sz w:val="21"/>
                <w:szCs w:val="21"/>
              </w:rPr>
              <w:t>Content production methodology and creative delivery capability</w:t>
            </w:r>
            <w:r w:rsidR="001B2B81" w:rsidRPr="00635810">
              <w:rPr>
                <w:rFonts w:ascii="Arial" w:hAnsi="Arial" w:cs="Arial"/>
                <w:b/>
                <w:bCs/>
                <w:sz w:val="21"/>
                <w:szCs w:val="21"/>
                <w:lang w:val="en-GB"/>
              </w:rPr>
              <w:t xml:space="preserve"> - </w:t>
            </w:r>
            <w:r>
              <w:rPr>
                <w:rFonts w:ascii="Arial" w:hAnsi="Arial" w:cs="Arial"/>
                <w:b/>
                <w:bCs/>
                <w:sz w:val="21"/>
                <w:szCs w:val="21"/>
                <w:lang w:val="en-GB"/>
              </w:rPr>
              <w:t>30</w:t>
            </w:r>
            <w:r w:rsidR="001B2B81" w:rsidRPr="00635810">
              <w:rPr>
                <w:rFonts w:ascii="Arial" w:hAnsi="Arial" w:cs="Arial"/>
                <w:b/>
                <w:bCs/>
                <w:sz w:val="21"/>
                <w:szCs w:val="21"/>
                <w:lang w:val="en-GB"/>
              </w:rPr>
              <w:t>%</w:t>
            </w:r>
          </w:p>
        </w:tc>
      </w:tr>
      <w:tr w:rsidR="005F73AB" w:rsidRPr="00635810" w14:paraId="15274B69" w14:textId="77777777" w:rsidTr="00EF141C">
        <w:trPr>
          <w:trHeight w:val="546"/>
        </w:trPr>
        <w:tc>
          <w:tcPr>
            <w:tcW w:w="1101" w:type="dxa"/>
            <w:shd w:val="clear" w:color="auto" w:fill="D9D9D9"/>
          </w:tcPr>
          <w:p w14:paraId="3D0F38CC" w14:textId="77777777" w:rsidR="005F73AB" w:rsidRPr="00635810" w:rsidRDefault="005F73AB" w:rsidP="00A7186B">
            <w:pPr>
              <w:spacing w:before="120"/>
              <w:jc w:val="both"/>
              <w:rPr>
                <w:rFonts w:ascii="Arial" w:hAnsi="Arial" w:cs="Arial"/>
                <w:b/>
                <w:bCs/>
                <w:sz w:val="21"/>
                <w:szCs w:val="21"/>
                <w:lang w:val="en-GB"/>
              </w:rPr>
            </w:pPr>
            <w:r w:rsidRPr="00635810">
              <w:rPr>
                <w:rFonts w:ascii="Arial" w:hAnsi="Arial" w:cs="Arial"/>
                <w:b/>
                <w:bCs/>
                <w:sz w:val="21"/>
                <w:szCs w:val="21"/>
                <w:lang w:val="en-GB"/>
              </w:rPr>
              <w:t>ID</w:t>
            </w:r>
          </w:p>
        </w:tc>
        <w:tc>
          <w:tcPr>
            <w:tcW w:w="850" w:type="dxa"/>
            <w:shd w:val="clear" w:color="auto" w:fill="D9D9D9"/>
          </w:tcPr>
          <w:p w14:paraId="0C02AF92" w14:textId="39586401" w:rsidR="005F73AB" w:rsidRPr="00635810" w:rsidRDefault="0064352D" w:rsidP="00A7186B">
            <w:pPr>
              <w:spacing w:before="120"/>
              <w:jc w:val="both"/>
              <w:rPr>
                <w:rFonts w:ascii="Arial" w:hAnsi="Arial" w:cs="Arial"/>
                <w:b/>
                <w:bCs/>
                <w:sz w:val="21"/>
                <w:szCs w:val="21"/>
                <w:lang w:val="en-GB"/>
              </w:rPr>
            </w:pPr>
            <w:r>
              <w:rPr>
                <w:rFonts w:ascii="Arial" w:hAnsi="Arial" w:cs="Arial"/>
                <w:b/>
                <w:bCs/>
                <w:sz w:val="21"/>
                <w:szCs w:val="21"/>
                <w:lang w:val="en-GB"/>
              </w:rPr>
              <w:t xml:space="preserve">30 </w:t>
            </w:r>
            <w:r w:rsidR="005F73AB" w:rsidRPr="00635810">
              <w:rPr>
                <w:rFonts w:ascii="Arial" w:hAnsi="Arial" w:cs="Arial"/>
                <w:b/>
                <w:bCs/>
                <w:sz w:val="21"/>
                <w:szCs w:val="21"/>
                <w:lang w:val="en-GB"/>
              </w:rPr>
              <w:t>%</w:t>
            </w:r>
          </w:p>
        </w:tc>
        <w:tc>
          <w:tcPr>
            <w:tcW w:w="8187" w:type="dxa"/>
            <w:shd w:val="clear" w:color="auto" w:fill="D9D9D9"/>
          </w:tcPr>
          <w:p w14:paraId="5E163620" w14:textId="77777777" w:rsidR="005F73AB" w:rsidRPr="00635810" w:rsidRDefault="005F73AB" w:rsidP="00A7186B">
            <w:pPr>
              <w:spacing w:before="120"/>
              <w:jc w:val="both"/>
              <w:rPr>
                <w:rFonts w:ascii="Arial" w:hAnsi="Arial" w:cs="Arial"/>
                <w:b/>
                <w:bCs/>
                <w:sz w:val="21"/>
                <w:szCs w:val="21"/>
                <w:lang w:val="en-GB"/>
              </w:rPr>
            </w:pPr>
            <w:r w:rsidRPr="00635810">
              <w:rPr>
                <w:rFonts w:ascii="Arial" w:hAnsi="Arial" w:cs="Arial"/>
                <w:b/>
                <w:bCs/>
                <w:sz w:val="21"/>
                <w:szCs w:val="21"/>
                <w:lang w:val="en-GB"/>
              </w:rPr>
              <w:t>Requirement</w:t>
            </w:r>
          </w:p>
        </w:tc>
      </w:tr>
      <w:tr w:rsidR="00B87291" w:rsidRPr="00635810" w14:paraId="013E72E9" w14:textId="77777777" w:rsidTr="00EF141C">
        <w:trPr>
          <w:trHeight w:val="568"/>
        </w:trPr>
        <w:tc>
          <w:tcPr>
            <w:tcW w:w="1101" w:type="dxa"/>
          </w:tcPr>
          <w:p w14:paraId="1F84B032" w14:textId="09413656" w:rsidR="00B87291" w:rsidRPr="00635810" w:rsidRDefault="0042192E" w:rsidP="00A7186B">
            <w:pPr>
              <w:spacing w:before="120"/>
              <w:jc w:val="both"/>
              <w:rPr>
                <w:rFonts w:ascii="Arial" w:hAnsi="Arial" w:cs="Arial"/>
                <w:b/>
                <w:bCs/>
                <w:sz w:val="21"/>
                <w:szCs w:val="21"/>
                <w:lang w:val="en-GB"/>
              </w:rPr>
            </w:pPr>
            <w:r>
              <w:rPr>
                <w:rFonts w:ascii="Arial" w:hAnsi="Arial" w:cs="Arial"/>
                <w:b/>
                <w:color w:val="000000"/>
                <w:sz w:val="21"/>
                <w:szCs w:val="21"/>
                <w:lang w:val="en-GB"/>
              </w:rPr>
              <w:t>CPMC</w:t>
            </w:r>
            <w:r w:rsidR="00B87291" w:rsidRPr="00635810">
              <w:rPr>
                <w:rFonts w:ascii="Arial" w:hAnsi="Arial" w:cs="Arial"/>
                <w:b/>
                <w:color w:val="000000"/>
                <w:sz w:val="21"/>
                <w:szCs w:val="21"/>
                <w:lang w:val="en-GB"/>
              </w:rPr>
              <w:t>01</w:t>
            </w:r>
          </w:p>
        </w:tc>
        <w:tc>
          <w:tcPr>
            <w:tcW w:w="850" w:type="dxa"/>
          </w:tcPr>
          <w:p w14:paraId="406838B8" w14:textId="781DA223" w:rsidR="00B87291" w:rsidRPr="00635810" w:rsidRDefault="001672FE" w:rsidP="00A7186B">
            <w:pPr>
              <w:spacing w:before="120"/>
              <w:jc w:val="both"/>
              <w:rPr>
                <w:rFonts w:ascii="Arial" w:hAnsi="Arial" w:cs="Arial"/>
                <w:b/>
                <w:bCs/>
                <w:sz w:val="21"/>
                <w:szCs w:val="21"/>
                <w:lang w:val="en-GB"/>
              </w:rPr>
            </w:pPr>
            <w:r>
              <w:rPr>
                <w:rFonts w:ascii="Arial" w:hAnsi="Arial" w:cs="Arial"/>
                <w:b/>
                <w:bCs/>
                <w:sz w:val="21"/>
                <w:szCs w:val="21"/>
                <w:lang w:val="en-GB"/>
              </w:rPr>
              <w:t>15%</w:t>
            </w:r>
          </w:p>
        </w:tc>
        <w:tc>
          <w:tcPr>
            <w:tcW w:w="8187" w:type="dxa"/>
          </w:tcPr>
          <w:p w14:paraId="5C5E083A" w14:textId="43BFC5A3" w:rsidR="007636B8" w:rsidRPr="00635810" w:rsidRDefault="007636B8" w:rsidP="00A7186B">
            <w:pPr>
              <w:spacing w:before="120"/>
              <w:rPr>
                <w:rFonts w:ascii="Arial" w:hAnsi="Arial" w:cs="Arial"/>
                <w:bCs/>
                <w:color w:val="000000"/>
                <w:sz w:val="21"/>
                <w:szCs w:val="21"/>
                <w:lang w:val="en-GB"/>
              </w:rPr>
            </w:pPr>
            <w:r w:rsidRPr="007636B8">
              <w:rPr>
                <w:rFonts w:ascii="Arial" w:hAnsi="Arial" w:cs="Arial"/>
                <w:bCs/>
                <w:color w:val="000000"/>
                <w:sz w:val="21"/>
                <w:szCs w:val="21"/>
              </w:rPr>
              <w:t>Please outline your proposed overall communications methodology for EDGE, including: campaign design approach, audience segmentation, key messaging development process, channel strategy (digital and offline), and how you will ensure alignment with British Council–UNICEF branding and safeguarding requirements.</w:t>
            </w:r>
          </w:p>
          <w:p w14:paraId="4C468E2B" w14:textId="77777777" w:rsidR="002779BB" w:rsidRDefault="002779BB" w:rsidP="002779BB">
            <w:pPr>
              <w:pStyle w:val="Default"/>
              <w:jc w:val="both"/>
              <w:rPr>
                <w:sz w:val="21"/>
                <w:szCs w:val="21"/>
              </w:rPr>
            </w:pPr>
          </w:p>
          <w:p w14:paraId="7D1405FB" w14:textId="020671C0" w:rsidR="002779BB" w:rsidRPr="002779BB" w:rsidRDefault="002779BB" w:rsidP="002779BB">
            <w:pPr>
              <w:pStyle w:val="Default"/>
              <w:jc w:val="both"/>
              <w:rPr>
                <w:sz w:val="21"/>
                <w:szCs w:val="21"/>
              </w:rPr>
            </w:pPr>
            <w:r w:rsidRPr="002779BB">
              <w:rPr>
                <w:sz w:val="21"/>
                <w:szCs w:val="21"/>
              </w:rPr>
              <w:t xml:space="preserve">(Maximum word count </w:t>
            </w:r>
            <w:r>
              <w:rPr>
                <w:sz w:val="21"/>
                <w:szCs w:val="21"/>
              </w:rPr>
              <w:t>1000</w:t>
            </w:r>
            <w:r w:rsidRPr="002779BB">
              <w:rPr>
                <w:sz w:val="21"/>
                <w:szCs w:val="21"/>
              </w:rPr>
              <w:t xml:space="preserve"> Words) </w:t>
            </w:r>
          </w:p>
          <w:p w14:paraId="31B2FB0D" w14:textId="77777777" w:rsidR="0042192E" w:rsidRDefault="0042192E" w:rsidP="00A7186B">
            <w:pPr>
              <w:spacing w:before="120"/>
              <w:jc w:val="both"/>
              <w:rPr>
                <w:rFonts w:ascii="Arial" w:hAnsi="Arial" w:cs="Arial"/>
                <w:b/>
                <w:color w:val="000000"/>
                <w:sz w:val="21"/>
                <w:szCs w:val="21"/>
                <w:lang w:val="en-GB"/>
              </w:rPr>
            </w:pPr>
          </w:p>
          <w:p w14:paraId="547A8254" w14:textId="67C5FE20" w:rsidR="00B87291" w:rsidRPr="00635810" w:rsidRDefault="00B8729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7AE6BF1B" w14:textId="77777777" w:rsidR="00B87291" w:rsidRPr="00635810" w:rsidRDefault="00B87291" w:rsidP="00A7186B">
            <w:pPr>
              <w:spacing w:before="120"/>
              <w:jc w:val="both"/>
              <w:rPr>
                <w:rFonts w:ascii="Arial" w:hAnsi="Arial" w:cs="Arial"/>
                <w:b/>
                <w:bCs/>
                <w:sz w:val="21"/>
                <w:szCs w:val="21"/>
                <w:lang w:val="en-GB"/>
              </w:rPr>
            </w:pPr>
          </w:p>
        </w:tc>
      </w:tr>
      <w:tr w:rsidR="00B87291" w:rsidRPr="00635810" w14:paraId="6535CD43" w14:textId="77777777" w:rsidTr="00EF141C">
        <w:trPr>
          <w:trHeight w:val="690"/>
        </w:trPr>
        <w:tc>
          <w:tcPr>
            <w:tcW w:w="1101" w:type="dxa"/>
          </w:tcPr>
          <w:p w14:paraId="53CB111C" w14:textId="2D7CA0AD" w:rsidR="00B87291" w:rsidRPr="00635810" w:rsidRDefault="0042192E" w:rsidP="00A7186B">
            <w:pPr>
              <w:spacing w:before="120"/>
              <w:jc w:val="both"/>
              <w:rPr>
                <w:rFonts w:ascii="Arial" w:hAnsi="Arial" w:cs="Arial"/>
                <w:b/>
                <w:bCs/>
                <w:sz w:val="21"/>
                <w:szCs w:val="21"/>
                <w:lang w:val="en-GB"/>
              </w:rPr>
            </w:pPr>
            <w:r>
              <w:rPr>
                <w:rFonts w:ascii="Arial" w:hAnsi="Arial" w:cs="Arial"/>
                <w:b/>
                <w:color w:val="000000"/>
                <w:sz w:val="21"/>
                <w:szCs w:val="21"/>
                <w:lang w:val="en-GB"/>
              </w:rPr>
              <w:lastRenderedPageBreak/>
              <w:t>CPMC</w:t>
            </w:r>
            <w:r w:rsidR="00B87291" w:rsidRPr="00635810">
              <w:rPr>
                <w:rFonts w:ascii="Arial" w:hAnsi="Arial" w:cs="Arial"/>
                <w:b/>
                <w:color w:val="000000"/>
                <w:sz w:val="21"/>
                <w:szCs w:val="21"/>
                <w:lang w:val="en-GB"/>
              </w:rPr>
              <w:t>02</w:t>
            </w:r>
          </w:p>
        </w:tc>
        <w:tc>
          <w:tcPr>
            <w:tcW w:w="850" w:type="dxa"/>
          </w:tcPr>
          <w:p w14:paraId="305C4F6B" w14:textId="362E4F42" w:rsidR="00B87291" w:rsidRPr="00635810" w:rsidRDefault="001672FE" w:rsidP="00A7186B">
            <w:pPr>
              <w:spacing w:before="120"/>
              <w:jc w:val="both"/>
              <w:rPr>
                <w:rFonts w:ascii="Arial" w:hAnsi="Arial" w:cs="Arial"/>
                <w:b/>
                <w:bCs/>
                <w:sz w:val="21"/>
                <w:szCs w:val="21"/>
                <w:lang w:val="en-GB"/>
              </w:rPr>
            </w:pPr>
            <w:r>
              <w:rPr>
                <w:rFonts w:ascii="Arial" w:hAnsi="Arial" w:cs="Arial"/>
                <w:b/>
                <w:bCs/>
                <w:sz w:val="21"/>
                <w:szCs w:val="21"/>
                <w:lang w:val="en-GB"/>
              </w:rPr>
              <w:t>15%</w:t>
            </w:r>
          </w:p>
        </w:tc>
        <w:tc>
          <w:tcPr>
            <w:tcW w:w="8187" w:type="dxa"/>
          </w:tcPr>
          <w:p w14:paraId="4A8700C0" w14:textId="3A55AFAC" w:rsidR="00B87291" w:rsidRDefault="002B4403" w:rsidP="00A7186B">
            <w:pPr>
              <w:spacing w:before="120"/>
              <w:rPr>
                <w:rFonts w:ascii="Arial" w:hAnsi="Arial" w:cs="Arial"/>
                <w:bCs/>
                <w:color w:val="000000"/>
                <w:sz w:val="21"/>
                <w:szCs w:val="21"/>
                <w:lang w:val="en-US"/>
              </w:rPr>
            </w:pPr>
            <w:r w:rsidRPr="002B4403">
              <w:rPr>
                <w:rFonts w:ascii="Arial" w:hAnsi="Arial" w:cs="Arial"/>
                <w:bCs/>
                <w:color w:val="000000"/>
                <w:sz w:val="21"/>
                <w:szCs w:val="21"/>
              </w:rPr>
              <w:t>Please provide examples of previous multimedia work (videos, photography, blogs, infographics). For each example, briefly explain your production approach (how the content was conceptualised, captured, and delivered), especially in field-based or rural contexts.</w:t>
            </w:r>
          </w:p>
          <w:p w14:paraId="517E931F" w14:textId="77777777" w:rsidR="003622C1" w:rsidRDefault="003622C1" w:rsidP="003622C1">
            <w:pPr>
              <w:pStyle w:val="Default"/>
              <w:jc w:val="both"/>
              <w:rPr>
                <w:sz w:val="21"/>
                <w:szCs w:val="21"/>
              </w:rPr>
            </w:pPr>
          </w:p>
          <w:p w14:paraId="69786B74" w14:textId="57B4E33E" w:rsidR="003622C1" w:rsidRPr="002779BB" w:rsidRDefault="003622C1" w:rsidP="003622C1">
            <w:pPr>
              <w:pStyle w:val="Default"/>
              <w:jc w:val="both"/>
              <w:rPr>
                <w:sz w:val="21"/>
                <w:szCs w:val="21"/>
              </w:rPr>
            </w:pPr>
            <w:r w:rsidRPr="002779BB">
              <w:rPr>
                <w:sz w:val="21"/>
                <w:szCs w:val="21"/>
              </w:rPr>
              <w:t xml:space="preserve">(Maximum word count </w:t>
            </w:r>
            <w:r>
              <w:rPr>
                <w:sz w:val="21"/>
                <w:szCs w:val="21"/>
              </w:rPr>
              <w:t>1000</w:t>
            </w:r>
            <w:r w:rsidRPr="002779BB">
              <w:rPr>
                <w:sz w:val="21"/>
                <w:szCs w:val="21"/>
              </w:rPr>
              <w:t xml:space="preserve"> Words) </w:t>
            </w:r>
          </w:p>
          <w:p w14:paraId="3D2C59A9" w14:textId="77777777" w:rsidR="003622C1" w:rsidRPr="003622C1" w:rsidRDefault="003622C1" w:rsidP="00A7186B">
            <w:pPr>
              <w:spacing w:before="120"/>
              <w:rPr>
                <w:rFonts w:ascii="Arial" w:hAnsi="Arial" w:cs="Arial"/>
                <w:bCs/>
                <w:color w:val="000000"/>
                <w:sz w:val="21"/>
                <w:szCs w:val="21"/>
                <w:lang w:val="en-US"/>
              </w:rPr>
            </w:pPr>
          </w:p>
          <w:p w14:paraId="3834A68F" w14:textId="77777777" w:rsidR="00B87291" w:rsidRPr="00635810" w:rsidRDefault="00B8729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56E68980" w14:textId="77777777" w:rsidR="00B87291" w:rsidRPr="00635810" w:rsidRDefault="00B87291" w:rsidP="00A7186B">
            <w:pPr>
              <w:spacing w:before="120"/>
              <w:jc w:val="both"/>
              <w:rPr>
                <w:rFonts w:ascii="Arial" w:hAnsi="Arial" w:cs="Arial"/>
                <w:b/>
                <w:bCs/>
                <w:sz w:val="21"/>
                <w:szCs w:val="21"/>
                <w:lang w:val="en-GB"/>
              </w:rPr>
            </w:pPr>
          </w:p>
        </w:tc>
      </w:tr>
    </w:tbl>
    <w:p w14:paraId="7E4E974A" w14:textId="77777777" w:rsidR="00D3015B" w:rsidRPr="00635810" w:rsidRDefault="00D3015B" w:rsidP="00A7186B">
      <w:pPr>
        <w:spacing w:before="120"/>
        <w:rPr>
          <w:rFonts w:ascii="Arial" w:hAnsi="Arial"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9"/>
        <w:gridCol w:w="8045"/>
      </w:tblGrid>
      <w:tr w:rsidR="00B87291" w:rsidRPr="00635810" w14:paraId="5E9E1C6E" w14:textId="77777777" w:rsidTr="00EF141C">
        <w:trPr>
          <w:trHeight w:val="509"/>
        </w:trPr>
        <w:tc>
          <w:tcPr>
            <w:tcW w:w="10138" w:type="dxa"/>
            <w:gridSpan w:val="3"/>
          </w:tcPr>
          <w:p w14:paraId="280EE619"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Commercial – 40%</w:t>
            </w:r>
          </w:p>
        </w:tc>
      </w:tr>
      <w:tr w:rsidR="00B87291" w:rsidRPr="00635810" w14:paraId="54A82194" w14:textId="77777777" w:rsidTr="00EF141C">
        <w:trPr>
          <w:trHeight w:val="545"/>
        </w:trPr>
        <w:tc>
          <w:tcPr>
            <w:tcW w:w="1384" w:type="dxa"/>
            <w:shd w:val="clear" w:color="auto" w:fill="D9D9D9"/>
          </w:tcPr>
          <w:p w14:paraId="72B58F82"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ID</w:t>
            </w:r>
          </w:p>
        </w:tc>
        <w:tc>
          <w:tcPr>
            <w:tcW w:w="709" w:type="dxa"/>
            <w:shd w:val="clear" w:color="auto" w:fill="D9D9D9"/>
          </w:tcPr>
          <w:p w14:paraId="3A4F6F7B"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w:t>
            </w:r>
          </w:p>
        </w:tc>
        <w:tc>
          <w:tcPr>
            <w:tcW w:w="8045" w:type="dxa"/>
            <w:shd w:val="clear" w:color="auto" w:fill="D9D9D9"/>
          </w:tcPr>
          <w:p w14:paraId="147481E6"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Requirement</w:t>
            </w:r>
          </w:p>
        </w:tc>
      </w:tr>
      <w:tr w:rsidR="00B87291" w:rsidRPr="00635810" w14:paraId="10786383" w14:textId="77777777" w:rsidTr="00EF141C">
        <w:trPr>
          <w:trHeight w:val="708"/>
        </w:trPr>
        <w:tc>
          <w:tcPr>
            <w:tcW w:w="1384" w:type="dxa"/>
          </w:tcPr>
          <w:p w14:paraId="511D207A"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color w:val="000000"/>
                <w:sz w:val="21"/>
                <w:szCs w:val="21"/>
                <w:lang w:val="en-GB"/>
              </w:rPr>
              <w:t>CO01</w:t>
            </w:r>
          </w:p>
        </w:tc>
        <w:tc>
          <w:tcPr>
            <w:tcW w:w="709" w:type="dxa"/>
          </w:tcPr>
          <w:p w14:paraId="6573CFDF"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color w:val="000000"/>
                <w:sz w:val="21"/>
                <w:szCs w:val="21"/>
                <w:lang w:val="en-GB"/>
              </w:rPr>
              <w:t>40%</w:t>
            </w:r>
          </w:p>
        </w:tc>
        <w:tc>
          <w:tcPr>
            <w:tcW w:w="8045" w:type="dxa"/>
          </w:tcPr>
          <w:p w14:paraId="26FA78E7" w14:textId="77777777" w:rsidR="00B87291" w:rsidRPr="00635810" w:rsidRDefault="00B87291" w:rsidP="00A7186B">
            <w:pPr>
              <w:spacing w:before="120"/>
              <w:rPr>
                <w:rFonts w:ascii="Arial" w:hAnsi="Arial" w:cs="Arial"/>
                <w:sz w:val="21"/>
                <w:szCs w:val="21"/>
                <w:lang w:val="en-GB"/>
              </w:rPr>
            </w:pPr>
            <w:r w:rsidRPr="00635810">
              <w:rPr>
                <w:rFonts w:ascii="Arial" w:hAnsi="Arial" w:cs="Arial"/>
                <w:sz w:val="21"/>
                <w:szCs w:val="21"/>
                <w:lang w:val="en-GB"/>
              </w:rPr>
              <w:t xml:space="preserve">Please complete Annex </w:t>
            </w:r>
            <w:r w:rsidR="00D55369" w:rsidRPr="00635810">
              <w:rPr>
                <w:rFonts w:ascii="Arial" w:hAnsi="Arial" w:cs="Arial"/>
                <w:sz w:val="21"/>
                <w:szCs w:val="21"/>
                <w:lang w:val="en-GB"/>
              </w:rPr>
              <w:t>3</w:t>
            </w:r>
            <w:r w:rsidRPr="00635810">
              <w:rPr>
                <w:rFonts w:ascii="Arial" w:hAnsi="Arial" w:cs="Arial"/>
                <w:sz w:val="21"/>
                <w:szCs w:val="21"/>
                <w:lang w:val="en-GB"/>
              </w:rPr>
              <w:t xml:space="preserve"> (Pricing Approach)</w:t>
            </w:r>
          </w:p>
          <w:p w14:paraId="71FCF60E" w14:textId="77777777" w:rsidR="00B87291" w:rsidRPr="00635810" w:rsidRDefault="00B87291" w:rsidP="00A7186B">
            <w:pPr>
              <w:spacing w:before="120"/>
              <w:jc w:val="both"/>
              <w:rPr>
                <w:rFonts w:ascii="Arial" w:hAnsi="Arial" w:cs="Arial"/>
                <w:b/>
                <w:bCs/>
                <w:color w:val="0070C0"/>
                <w:sz w:val="21"/>
                <w:szCs w:val="21"/>
                <w:lang w:val="en-GB"/>
              </w:rPr>
            </w:pPr>
          </w:p>
        </w:tc>
      </w:tr>
    </w:tbl>
    <w:p w14:paraId="758E45C5" w14:textId="77777777" w:rsidR="00B87291" w:rsidRPr="00635810" w:rsidRDefault="00B87291" w:rsidP="006C060C">
      <w:pPr>
        <w:jc w:val="both"/>
        <w:rPr>
          <w:rFonts w:ascii="Arial" w:hAnsi="Arial" w:cs="Arial"/>
          <w:b/>
          <w:bCs/>
          <w:color w:val="0070C0"/>
          <w:sz w:val="21"/>
          <w:szCs w:val="21"/>
          <w:lang w:val="en-GB"/>
        </w:rPr>
      </w:pPr>
    </w:p>
    <w:p w14:paraId="6E1784B5" w14:textId="77777777" w:rsidR="006C060C" w:rsidRPr="00635810" w:rsidRDefault="003C4AA9" w:rsidP="006C060C">
      <w:pPr>
        <w:jc w:val="both"/>
        <w:rPr>
          <w:rFonts w:ascii="Arial" w:hAnsi="Arial" w:cs="Arial"/>
          <w:b/>
          <w:bCs/>
          <w:color w:val="0070C0"/>
          <w:sz w:val="21"/>
          <w:szCs w:val="21"/>
          <w:lang w:val="en-GB"/>
        </w:rPr>
      </w:pPr>
      <w:r w:rsidRPr="00635810">
        <w:rPr>
          <w:rFonts w:ascii="Arial" w:hAnsi="Arial" w:cs="Arial"/>
          <w:sz w:val="21"/>
          <w:szCs w:val="21"/>
          <w:lang w:val="en-GB"/>
        </w:rPr>
        <w:br w:type="page"/>
      </w:r>
      <w:r w:rsidR="00DF6D4D" w:rsidRPr="00635810">
        <w:rPr>
          <w:rFonts w:ascii="Arial" w:hAnsi="Arial" w:cs="Arial"/>
          <w:b/>
          <w:bCs/>
          <w:color w:val="0070C0"/>
          <w:sz w:val="21"/>
          <w:szCs w:val="21"/>
          <w:lang w:val="en-GB"/>
        </w:rPr>
        <w:lastRenderedPageBreak/>
        <w:t xml:space="preserve">Part </w:t>
      </w:r>
      <w:r w:rsidR="006C060C" w:rsidRPr="00635810">
        <w:rPr>
          <w:rFonts w:ascii="Arial" w:hAnsi="Arial" w:cs="Arial"/>
          <w:b/>
          <w:bCs/>
          <w:color w:val="0070C0"/>
          <w:sz w:val="21"/>
          <w:szCs w:val="21"/>
          <w:lang w:val="en-GB"/>
        </w:rPr>
        <w:t>2</w:t>
      </w:r>
      <w:r w:rsidR="00DF6D4D" w:rsidRPr="00635810">
        <w:rPr>
          <w:rFonts w:ascii="Arial" w:hAnsi="Arial" w:cs="Arial"/>
          <w:b/>
          <w:bCs/>
          <w:color w:val="0070C0"/>
          <w:sz w:val="21"/>
          <w:szCs w:val="21"/>
          <w:lang w:val="en-GB"/>
        </w:rPr>
        <w:t xml:space="preserve"> – Submission Checklist</w:t>
      </w:r>
    </w:p>
    <w:p w14:paraId="174B148F" w14:textId="77777777" w:rsidR="006C060C" w:rsidRPr="00635810" w:rsidRDefault="006C060C" w:rsidP="007A2824">
      <w:pPr>
        <w:rPr>
          <w:rFonts w:ascii="Arial" w:hAnsi="Arial" w:cs="Arial"/>
          <w:color w:val="000000"/>
          <w:sz w:val="21"/>
          <w:szCs w:val="21"/>
          <w:lang w:val="en-GB"/>
        </w:rPr>
      </w:pPr>
    </w:p>
    <w:p w14:paraId="36606EB8" w14:textId="77777777" w:rsidR="00946203" w:rsidRPr="00635810" w:rsidRDefault="006765F3" w:rsidP="00E9518B">
      <w:pPr>
        <w:jc w:val="both"/>
        <w:rPr>
          <w:rFonts w:ascii="Arial" w:hAnsi="Arial" w:cs="Arial"/>
          <w:color w:val="000000"/>
          <w:sz w:val="21"/>
          <w:szCs w:val="21"/>
          <w:lang w:val="en-GB"/>
        </w:rPr>
      </w:pPr>
      <w:r w:rsidRPr="00635810">
        <w:rPr>
          <w:rFonts w:ascii="Arial" w:hAnsi="Arial" w:cs="Arial"/>
          <w:color w:val="000000"/>
          <w:sz w:val="21"/>
          <w:szCs w:val="21"/>
          <w:lang w:val="en-GB"/>
        </w:rPr>
        <w:t xml:space="preserve">Insert </w:t>
      </w:r>
      <w:r w:rsidR="00946203" w:rsidRPr="00635810">
        <w:rPr>
          <w:rFonts w:ascii="Arial" w:hAnsi="Arial" w:cs="Arial"/>
          <w:color w:val="000000"/>
          <w:sz w:val="21"/>
          <w:szCs w:val="21"/>
          <w:lang w:val="en-GB"/>
        </w:rPr>
        <w:t xml:space="preserve">Yes (Y) or No (N) </w:t>
      </w:r>
      <w:r w:rsidRPr="00635810">
        <w:rPr>
          <w:rFonts w:ascii="Arial" w:hAnsi="Arial" w:cs="Arial"/>
          <w:color w:val="000000"/>
          <w:sz w:val="21"/>
          <w:szCs w:val="21"/>
          <w:lang w:val="en-GB"/>
        </w:rPr>
        <w:t xml:space="preserve">in each box in the table below </w:t>
      </w:r>
      <w:r w:rsidR="00946203" w:rsidRPr="00635810">
        <w:rPr>
          <w:rFonts w:ascii="Arial" w:hAnsi="Arial" w:cs="Arial"/>
          <w:color w:val="000000"/>
          <w:sz w:val="21"/>
          <w:szCs w:val="21"/>
          <w:lang w:val="en-GB"/>
        </w:rPr>
        <w:t xml:space="preserve">to indicate </w:t>
      </w:r>
      <w:r w:rsidR="005E3BF9" w:rsidRPr="00635810">
        <w:rPr>
          <w:rFonts w:ascii="Arial" w:hAnsi="Arial" w:cs="Arial"/>
          <w:color w:val="000000"/>
          <w:sz w:val="21"/>
          <w:szCs w:val="21"/>
          <w:lang w:val="en-GB"/>
        </w:rPr>
        <w:t xml:space="preserve">that your submission includes </w:t>
      </w:r>
      <w:proofErr w:type="gramStart"/>
      <w:r w:rsidR="005E3BF9" w:rsidRPr="00635810">
        <w:rPr>
          <w:rFonts w:ascii="Arial" w:hAnsi="Arial" w:cs="Arial"/>
          <w:color w:val="000000"/>
          <w:sz w:val="21"/>
          <w:szCs w:val="21"/>
          <w:lang w:val="en-GB"/>
        </w:rPr>
        <w:t>all of</w:t>
      </w:r>
      <w:proofErr w:type="gramEnd"/>
      <w:r w:rsidR="005E3BF9" w:rsidRPr="00635810">
        <w:rPr>
          <w:rFonts w:ascii="Arial" w:hAnsi="Arial" w:cs="Arial"/>
          <w:color w:val="000000"/>
          <w:sz w:val="21"/>
          <w:szCs w:val="21"/>
          <w:lang w:val="en-GB"/>
        </w:rPr>
        <w:t xml:space="preserve"> the mandatory </w:t>
      </w:r>
      <w:r w:rsidR="00210AF0" w:rsidRPr="00635810">
        <w:rPr>
          <w:rFonts w:ascii="Arial" w:hAnsi="Arial" w:cs="Arial"/>
          <w:color w:val="000000"/>
          <w:sz w:val="21"/>
          <w:szCs w:val="21"/>
          <w:lang w:val="en-GB"/>
        </w:rPr>
        <w:t>requirements</w:t>
      </w:r>
      <w:r w:rsidR="00946203" w:rsidRPr="00635810">
        <w:rPr>
          <w:rFonts w:ascii="Arial" w:hAnsi="Arial" w:cs="Arial"/>
          <w:color w:val="000000"/>
          <w:sz w:val="21"/>
          <w:szCs w:val="21"/>
          <w:lang w:val="en-GB"/>
        </w:rPr>
        <w:t xml:space="preserve"> </w:t>
      </w:r>
      <w:r w:rsidR="005E3BF9" w:rsidRPr="00635810">
        <w:rPr>
          <w:rFonts w:ascii="Arial" w:hAnsi="Arial" w:cs="Arial"/>
          <w:color w:val="000000"/>
          <w:sz w:val="21"/>
          <w:szCs w:val="21"/>
          <w:lang w:val="en-GB"/>
        </w:rPr>
        <w:t>for this tender.</w:t>
      </w:r>
      <w:r w:rsidR="00946203" w:rsidRPr="00635810">
        <w:rPr>
          <w:rFonts w:ascii="Arial" w:hAnsi="Arial" w:cs="Arial"/>
          <w:color w:val="000000"/>
          <w:sz w:val="21"/>
          <w:szCs w:val="21"/>
          <w:lang w:val="en-GB"/>
        </w:rPr>
        <w:t xml:space="preserve">  </w:t>
      </w:r>
    </w:p>
    <w:p w14:paraId="2C84483C" w14:textId="77777777" w:rsidR="00946203" w:rsidRPr="00635810" w:rsidRDefault="00946203" w:rsidP="00E9518B">
      <w:pPr>
        <w:jc w:val="both"/>
        <w:rPr>
          <w:rFonts w:ascii="Arial" w:hAnsi="Arial" w:cs="Arial"/>
          <w:color w:val="000000"/>
          <w:sz w:val="21"/>
          <w:szCs w:val="21"/>
          <w:lang w:val="en-GB"/>
        </w:rPr>
      </w:pPr>
    </w:p>
    <w:p w14:paraId="69D3F2E5" w14:textId="77777777" w:rsidR="006E7F13" w:rsidRPr="00635810" w:rsidRDefault="00946203" w:rsidP="00E9518B">
      <w:pPr>
        <w:jc w:val="both"/>
        <w:rPr>
          <w:rFonts w:ascii="Arial" w:hAnsi="Arial" w:cs="Arial"/>
          <w:sz w:val="21"/>
          <w:szCs w:val="21"/>
          <w:lang w:val="en-US"/>
        </w:rPr>
      </w:pPr>
      <w:r w:rsidRPr="00635810">
        <w:rPr>
          <w:rFonts w:ascii="Arial" w:hAnsi="Arial" w:cs="Arial"/>
          <w:b/>
          <w:color w:val="000000"/>
          <w:sz w:val="21"/>
          <w:szCs w:val="21"/>
          <w:lang w:val="en-GB"/>
        </w:rPr>
        <w:t>Important Note:</w:t>
      </w:r>
      <w:r w:rsidR="00210AF0" w:rsidRPr="00635810">
        <w:rPr>
          <w:rFonts w:ascii="Arial" w:hAnsi="Arial" w:cs="Arial"/>
          <w:b/>
          <w:color w:val="000000"/>
          <w:sz w:val="21"/>
          <w:szCs w:val="21"/>
          <w:lang w:val="en-GB"/>
        </w:rPr>
        <w:t xml:space="preserve"> </w:t>
      </w:r>
      <w:r w:rsidR="009020BE" w:rsidRPr="00635810">
        <w:rPr>
          <w:rFonts w:ascii="Arial" w:hAnsi="Arial" w:cs="Arial"/>
          <w:sz w:val="21"/>
          <w:szCs w:val="21"/>
          <w:lang w:val="en-US"/>
        </w:rPr>
        <w:t xml:space="preserve">Failure to provide </w:t>
      </w:r>
      <w:r w:rsidR="006765F3" w:rsidRPr="00635810">
        <w:rPr>
          <w:rFonts w:ascii="Arial" w:hAnsi="Arial" w:cs="Arial"/>
          <w:sz w:val="21"/>
          <w:szCs w:val="21"/>
          <w:lang w:val="en-US"/>
        </w:rPr>
        <w:t>all mandatory</w:t>
      </w:r>
      <w:r w:rsidR="009020BE" w:rsidRPr="00635810">
        <w:rPr>
          <w:rFonts w:ascii="Arial" w:hAnsi="Arial" w:cs="Arial"/>
          <w:sz w:val="21"/>
          <w:szCs w:val="21"/>
          <w:lang w:val="en-US"/>
        </w:rPr>
        <w:t xml:space="preserve"> documentation may result in your submission being rejected</w:t>
      </w:r>
      <w:r w:rsidR="006765F3" w:rsidRPr="00635810">
        <w:rPr>
          <w:rFonts w:ascii="Arial" w:hAnsi="Arial" w:cs="Arial"/>
          <w:sz w:val="21"/>
          <w:szCs w:val="21"/>
          <w:lang w:val="en-US"/>
        </w:rPr>
        <w:t>.</w:t>
      </w:r>
    </w:p>
    <w:p w14:paraId="031A37E0" w14:textId="77777777" w:rsidR="00152242" w:rsidRPr="00635810" w:rsidRDefault="00152242" w:rsidP="00E9518B">
      <w:pPr>
        <w:jc w:val="both"/>
        <w:rPr>
          <w:rFonts w:ascii="Arial" w:hAnsi="Arial" w:cs="Arial"/>
          <w:sz w:val="21"/>
          <w:szCs w:val="21"/>
          <w:lang w:val="en-US"/>
        </w:rPr>
      </w:pPr>
    </w:p>
    <w:p w14:paraId="1FDE4972" w14:textId="77777777" w:rsidR="00164F5C" w:rsidRPr="00635810" w:rsidRDefault="00164F5C" w:rsidP="00164F5C">
      <w:pPr>
        <w:rPr>
          <w:rFonts w:ascii="Arial" w:hAnsi="Arial" w:cs="Arial"/>
          <w:i/>
          <w:sz w:val="21"/>
          <w:szCs w:val="21"/>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35810" w14:paraId="7953AA0B" w14:textId="77777777" w:rsidTr="009F1230">
        <w:trPr>
          <w:jc w:val="center"/>
        </w:trPr>
        <w:tc>
          <w:tcPr>
            <w:tcW w:w="9245" w:type="dxa"/>
            <w:gridSpan w:val="2"/>
            <w:shd w:val="clear" w:color="auto" w:fill="BFBFBF"/>
          </w:tcPr>
          <w:p w14:paraId="2DB44F51" w14:textId="77777777" w:rsidR="00164F5C" w:rsidRPr="00635810" w:rsidRDefault="00164F5C" w:rsidP="00A7186B">
            <w:pPr>
              <w:spacing w:before="120" w:after="120"/>
              <w:jc w:val="center"/>
              <w:rPr>
                <w:rFonts w:ascii="Arial" w:hAnsi="Arial" w:cs="Arial"/>
                <w:b/>
                <w:sz w:val="21"/>
                <w:szCs w:val="21"/>
              </w:rPr>
            </w:pPr>
            <w:r w:rsidRPr="00635810">
              <w:rPr>
                <w:rFonts w:ascii="Arial" w:hAnsi="Arial" w:cs="Arial"/>
                <w:b/>
                <w:sz w:val="21"/>
                <w:szCs w:val="21"/>
              </w:rPr>
              <w:t>Submission Checklist</w:t>
            </w:r>
          </w:p>
        </w:tc>
      </w:tr>
      <w:tr w:rsidR="00164F5C" w:rsidRPr="00635810" w14:paraId="7CD5ABF7" w14:textId="77777777" w:rsidTr="00924345">
        <w:trPr>
          <w:jc w:val="center"/>
        </w:trPr>
        <w:tc>
          <w:tcPr>
            <w:tcW w:w="8451" w:type="dxa"/>
            <w:shd w:val="clear" w:color="auto" w:fill="D9D9D9"/>
          </w:tcPr>
          <w:p w14:paraId="19AF5D1D" w14:textId="77777777" w:rsidR="00164F5C" w:rsidRPr="00635810" w:rsidRDefault="00164F5C" w:rsidP="00A7186B">
            <w:pPr>
              <w:spacing w:before="120" w:after="120"/>
              <w:rPr>
                <w:rFonts w:ascii="Arial" w:hAnsi="Arial" w:cs="Arial"/>
                <w:b/>
                <w:sz w:val="21"/>
                <w:szCs w:val="21"/>
              </w:rPr>
            </w:pPr>
            <w:r w:rsidRPr="00635810">
              <w:rPr>
                <w:rFonts w:ascii="Arial" w:hAnsi="Arial" w:cs="Arial"/>
                <w:b/>
                <w:sz w:val="21"/>
                <w:szCs w:val="21"/>
              </w:rPr>
              <w:t>Document</w:t>
            </w:r>
          </w:p>
        </w:tc>
        <w:tc>
          <w:tcPr>
            <w:tcW w:w="794" w:type="dxa"/>
            <w:shd w:val="clear" w:color="auto" w:fill="D9D9D9"/>
          </w:tcPr>
          <w:p w14:paraId="7793D169" w14:textId="77777777" w:rsidR="00164F5C" w:rsidRPr="00635810" w:rsidRDefault="006765F3" w:rsidP="00A7186B">
            <w:pPr>
              <w:spacing w:before="120" w:after="120"/>
              <w:jc w:val="center"/>
              <w:rPr>
                <w:rFonts w:ascii="Arial" w:hAnsi="Arial" w:cs="Arial"/>
                <w:b/>
                <w:sz w:val="21"/>
                <w:szCs w:val="21"/>
                <w:lang w:val="en-GB"/>
              </w:rPr>
            </w:pPr>
            <w:r w:rsidRPr="00635810">
              <w:rPr>
                <w:rFonts w:ascii="Arial" w:hAnsi="Arial" w:cs="Arial"/>
                <w:b/>
                <w:sz w:val="21"/>
                <w:szCs w:val="21"/>
                <w:lang w:val="en-GB"/>
              </w:rPr>
              <w:t>Y / N</w:t>
            </w:r>
          </w:p>
        </w:tc>
      </w:tr>
      <w:tr w:rsidR="00174D64" w:rsidRPr="00635810" w14:paraId="018E3D12" w14:textId="77777777" w:rsidTr="00F7010E">
        <w:trPr>
          <w:jc w:val="center"/>
        </w:trPr>
        <w:tc>
          <w:tcPr>
            <w:tcW w:w="8451" w:type="dxa"/>
            <w:vAlign w:val="center"/>
          </w:tcPr>
          <w:p w14:paraId="2C3328A1" w14:textId="77777777" w:rsidR="00174D64" w:rsidRPr="00635810" w:rsidRDefault="00174D64" w:rsidP="00174D64">
            <w:pPr>
              <w:rPr>
                <w:rFonts w:ascii="Arial" w:hAnsi="Arial" w:cs="Arial"/>
                <w:sz w:val="21"/>
                <w:szCs w:val="21"/>
                <w:lang w:val="en-GB"/>
              </w:rPr>
            </w:pPr>
          </w:p>
          <w:p w14:paraId="41AA72BE" w14:textId="1DD1A693" w:rsidR="00174D64" w:rsidRPr="00635810" w:rsidRDefault="00174D64" w:rsidP="00174D64">
            <w:pPr>
              <w:rPr>
                <w:rFonts w:ascii="Arial" w:hAnsi="Arial" w:cs="Arial"/>
                <w:sz w:val="21"/>
                <w:szCs w:val="21"/>
                <w:lang w:val="en-GB"/>
              </w:rPr>
            </w:pPr>
            <w:r w:rsidRPr="00635810">
              <w:rPr>
                <w:rFonts w:ascii="Arial" w:hAnsi="Arial" w:cs="Arial"/>
                <w:sz w:val="21"/>
                <w:szCs w:val="21"/>
                <w:lang w:val="en-GB"/>
              </w:rPr>
              <w:t xml:space="preserve">1. Confirm acceptance of the Annex </w:t>
            </w:r>
            <w:r w:rsidR="000C1085" w:rsidRPr="00635810">
              <w:rPr>
                <w:rFonts w:ascii="Arial" w:hAnsi="Arial" w:cs="Arial"/>
                <w:sz w:val="21"/>
                <w:szCs w:val="21"/>
                <w:lang w:val="en-GB"/>
              </w:rPr>
              <w:t>1 (</w:t>
            </w:r>
            <w:r w:rsidR="0072095E" w:rsidRPr="0072095E">
              <w:rPr>
                <w:rFonts w:ascii="Arial" w:hAnsi="Arial" w:cs="Arial"/>
                <w:sz w:val="21"/>
                <w:szCs w:val="21"/>
                <w:lang w:val="en-GB"/>
              </w:rPr>
              <w:t>Terms and Condition of Contract</w:t>
            </w:r>
            <w:r w:rsidR="000C1085" w:rsidRPr="00635810">
              <w:rPr>
                <w:rFonts w:ascii="Arial" w:hAnsi="Arial" w:cs="Arial"/>
                <w:sz w:val="21"/>
                <w:szCs w:val="21"/>
                <w:lang w:val="en-GB"/>
              </w:rPr>
              <w:t>)</w:t>
            </w:r>
            <w:r w:rsidRPr="00635810">
              <w:rPr>
                <w:rFonts w:ascii="Arial" w:hAnsi="Arial" w:cs="Arial"/>
                <w:sz w:val="21"/>
                <w:szCs w:val="21"/>
                <w:lang w:val="en-GB"/>
              </w:rPr>
              <w:t>, including any changes made via clarifications during the tender process.</w:t>
            </w:r>
          </w:p>
          <w:p w14:paraId="4300BD16" w14:textId="77777777" w:rsidR="00174D64" w:rsidRPr="00635810" w:rsidRDefault="00174D64" w:rsidP="00174D64">
            <w:pPr>
              <w:rPr>
                <w:rFonts w:ascii="Arial" w:hAnsi="Arial" w:cs="Arial"/>
                <w:sz w:val="21"/>
                <w:szCs w:val="21"/>
                <w:lang w:val="en-GB"/>
              </w:rPr>
            </w:pPr>
          </w:p>
        </w:tc>
        <w:tc>
          <w:tcPr>
            <w:tcW w:w="794" w:type="dxa"/>
          </w:tcPr>
          <w:p w14:paraId="0E62DB93" w14:textId="77777777" w:rsidR="00174D64" w:rsidRPr="00635810" w:rsidRDefault="00174D64" w:rsidP="00F7010E">
            <w:pPr>
              <w:rPr>
                <w:rFonts w:ascii="Arial" w:hAnsi="Arial" w:cs="Arial"/>
                <w:sz w:val="21"/>
                <w:szCs w:val="21"/>
                <w:lang w:val="en-GB"/>
              </w:rPr>
            </w:pPr>
          </w:p>
        </w:tc>
      </w:tr>
      <w:tr w:rsidR="00164F5C" w:rsidRPr="00635810" w14:paraId="7E2016A7" w14:textId="77777777" w:rsidTr="00924345">
        <w:trPr>
          <w:jc w:val="center"/>
        </w:trPr>
        <w:tc>
          <w:tcPr>
            <w:tcW w:w="8451" w:type="dxa"/>
          </w:tcPr>
          <w:p w14:paraId="48C98486" w14:textId="77777777" w:rsidR="00BD3EB3" w:rsidRPr="00635810" w:rsidRDefault="00BD3EB3" w:rsidP="00174D64">
            <w:pPr>
              <w:rPr>
                <w:rFonts w:ascii="Arial" w:hAnsi="Arial" w:cs="Arial"/>
                <w:sz w:val="21"/>
                <w:szCs w:val="21"/>
                <w:lang w:val="en-GB"/>
              </w:rPr>
            </w:pPr>
          </w:p>
          <w:p w14:paraId="75EDF03B"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2</w:t>
            </w:r>
            <w:r w:rsidR="00164F5C" w:rsidRPr="00635810">
              <w:rPr>
                <w:rFonts w:ascii="Arial" w:hAnsi="Arial" w:cs="Arial"/>
                <w:sz w:val="21"/>
                <w:szCs w:val="21"/>
                <w:lang w:val="en-GB"/>
              </w:rPr>
              <w:t xml:space="preserve">. </w:t>
            </w:r>
            <w:r w:rsidR="00FB3018" w:rsidRPr="00635810">
              <w:rPr>
                <w:rFonts w:ascii="Arial" w:hAnsi="Arial" w:cs="Arial"/>
                <w:sz w:val="21"/>
                <w:szCs w:val="21"/>
                <w:lang w:val="en-GB"/>
              </w:rPr>
              <w:t xml:space="preserve">Completed tender response in Annex </w:t>
            </w:r>
            <w:r w:rsidR="000C1085" w:rsidRPr="00635810">
              <w:rPr>
                <w:rFonts w:ascii="Arial" w:hAnsi="Arial" w:cs="Arial"/>
                <w:sz w:val="21"/>
                <w:szCs w:val="21"/>
                <w:lang w:val="en-GB"/>
              </w:rPr>
              <w:t>2</w:t>
            </w:r>
            <w:r w:rsidR="00FB3018" w:rsidRPr="00635810">
              <w:rPr>
                <w:rFonts w:ascii="Arial" w:hAnsi="Arial" w:cs="Arial"/>
                <w:sz w:val="21"/>
                <w:szCs w:val="21"/>
                <w:lang w:val="en-GB"/>
              </w:rPr>
              <w:t xml:space="preserve"> (Supplier Response) and in accordance with the requirements of the </w:t>
            </w:r>
            <w:r w:rsidRPr="00635810">
              <w:rPr>
                <w:rFonts w:ascii="Arial" w:hAnsi="Arial" w:cs="Arial"/>
                <w:sz w:val="21"/>
                <w:szCs w:val="21"/>
                <w:lang w:val="en-GB"/>
              </w:rPr>
              <w:t>RFP</w:t>
            </w:r>
            <w:r w:rsidR="00BD3EB3" w:rsidRPr="00635810">
              <w:rPr>
                <w:rFonts w:ascii="Arial" w:hAnsi="Arial" w:cs="Arial"/>
                <w:sz w:val="21"/>
                <w:szCs w:val="21"/>
                <w:lang w:val="en-GB"/>
              </w:rPr>
              <w:br/>
            </w:r>
          </w:p>
        </w:tc>
        <w:tc>
          <w:tcPr>
            <w:tcW w:w="794" w:type="dxa"/>
          </w:tcPr>
          <w:p w14:paraId="4425EDC9" w14:textId="77777777" w:rsidR="00164F5C" w:rsidRPr="00635810" w:rsidRDefault="00164F5C" w:rsidP="009F1230">
            <w:pPr>
              <w:rPr>
                <w:rFonts w:ascii="Arial" w:hAnsi="Arial" w:cs="Arial"/>
                <w:sz w:val="21"/>
                <w:szCs w:val="21"/>
                <w:lang w:val="en-GB"/>
              </w:rPr>
            </w:pPr>
          </w:p>
        </w:tc>
      </w:tr>
      <w:tr w:rsidR="00164F5C" w:rsidRPr="00635810" w14:paraId="4DDB6818" w14:textId="77777777" w:rsidTr="00924345">
        <w:trPr>
          <w:jc w:val="center"/>
        </w:trPr>
        <w:tc>
          <w:tcPr>
            <w:tcW w:w="8451" w:type="dxa"/>
          </w:tcPr>
          <w:p w14:paraId="3011EE51" w14:textId="77777777" w:rsidR="00BD3EB3" w:rsidRPr="00635810" w:rsidRDefault="00BD3EB3" w:rsidP="00174D64">
            <w:pPr>
              <w:rPr>
                <w:rFonts w:ascii="Arial" w:hAnsi="Arial" w:cs="Arial"/>
                <w:sz w:val="21"/>
                <w:szCs w:val="21"/>
                <w:lang w:val="en-GB"/>
              </w:rPr>
            </w:pPr>
          </w:p>
          <w:p w14:paraId="3AF077C3"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3</w:t>
            </w:r>
            <w:r w:rsidR="00164F5C" w:rsidRPr="00635810">
              <w:rPr>
                <w:rFonts w:ascii="Arial" w:hAnsi="Arial" w:cs="Arial"/>
                <w:sz w:val="21"/>
                <w:szCs w:val="21"/>
                <w:lang w:val="en-GB"/>
              </w:rPr>
              <w:t xml:space="preserve">. </w:t>
            </w:r>
            <w:r w:rsidR="00FB3018" w:rsidRPr="00635810">
              <w:rPr>
                <w:rFonts w:ascii="Arial" w:hAnsi="Arial" w:cs="Arial"/>
                <w:sz w:val="21"/>
                <w:szCs w:val="21"/>
                <w:lang w:val="en-GB"/>
              </w:rPr>
              <w:t xml:space="preserve">Completed pricing proposal in Annex </w:t>
            </w:r>
            <w:r w:rsidR="000C1085" w:rsidRPr="00635810">
              <w:rPr>
                <w:rFonts w:ascii="Arial" w:hAnsi="Arial" w:cs="Arial"/>
                <w:sz w:val="21"/>
                <w:szCs w:val="21"/>
                <w:lang w:val="en-GB"/>
              </w:rPr>
              <w:t>3</w:t>
            </w:r>
            <w:r w:rsidR="00FB3018" w:rsidRPr="00635810">
              <w:rPr>
                <w:rFonts w:ascii="Arial" w:hAnsi="Arial" w:cs="Arial"/>
                <w:sz w:val="21"/>
                <w:szCs w:val="21"/>
                <w:lang w:val="en-GB"/>
              </w:rPr>
              <w:t xml:space="preserve"> (Pricing Approach)</w:t>
            </w:r>
          </w:p>
          <w:p w14:paraId="362F419E" w14:textId="77777777" w:rsidR="00BD3EB3" w:rsidRPr="00635810" w:rsidRDefault="00BD3EB3" w:rsidP="00174D64">
            <w:pPr>
              <w:rPr>
                <w:rFonts w:ascii="Arial" w:hAnsi="Arial" w:cs="Arial"/>
                <w:sz w:val="21"/>
                <w:szCs w:val="21"/>
                <w:lang w:val="en-GB"/>
              </w:rPr>
            </w:pPr>
          </w:p>
        </w:tc>
        <w:tc>
          <w:tcPr>
            <w:tcW w:w="794" w:type="dxa"/>
          </w:tcPr>
          <w:p w14:paraId="4DF512B4" w14:textId="77777777" w:rsidR="00164F5C" w:rsidRPr="00635810" w:rsidRDefault="00164F5C" w:rsidP="009F1230">
            <w:pPr>
              <w:rPr>
                <w:rFonts w:ascii="Arial" w:hAnsi="Arial" w:cs="Arial"/>
                <w:sz w:val="21"/>
                <w:szCs w:val="21"/>
                <w:lang w:val="en-GB"/>
              </w:rPr>
            </w:pPr>
          </w:p>
        </w:tc>
      </w:tr>
      <w:tr w:rsidR="00164F5C" w:rsidRPr="00635810" w14:paraId="00EDE51E" w14:textId="77777777" w:rsidTr="00924345">
        <w:trPr>
          <w:jc w:val="center"/>
        </w:trPr>
        <w:tc>
          <w:tcPr>
            <w:tcW w:w="8451" w:type="dxa"/>
          </w:tcPr>
          <w:p w14:paraId="75353F5A" w14:textId="77777777" w:rsidR="00BD3EB3" w:rsidRPr="00635810" w:rsidRDefault="00BD3EB3" w:rsidP="00174D64">
            <w:pPr>
              <w:rPr>
                <w:rFonts w:ascii="Arial" w:hAnsi="Arial" w:cs="Arial"/>
                <w:sz w:val="21"/>
                <w:szCs w:val="21"/>
                <w:lang w:val="en-GB"/>
              </w:rPr>
            </w:pPr>
          </w:p>
          <w:p w14:paraId="16CC4959"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4</w:t>
            </w:r>
            <w:r w:rsidR="00164F5C" w:rsidRPr="00635810">
              <w:rPr>
                <w:rFonts w:ascii="Arial" w:hAnsi="Arial" w:cs="Arial"/>
                <w:sz w:val="21"/>
                <w:szCs w:val="21"/>
                <w:lang w:val="en-GB"/>
              </w:rPr>
              <w:t>. This checklist signed by an authorised representative</w:t>
            </w:r>
            <w:r w:rsidR="00BD3EB3" w:rsidRPr="00635810">
              <w:rPr>
                <w:rFonts w:ascii="Arial" w:hAnsi="Arial" w:cs="Arial"/>
                <w:sz w:val="21"/>
                <w:szCs w:val="21"/>
                <w:lang w:val="en-GB"/>
              </w:rPr>
              <w:br/>
            </w:r>
          </w:p>
        </w:tc>
        <w:tc>
          <w:tcPr>
            <w:tcW w:w="794" w:type="dxa"/>
          </w:tcPr>
          <w:p w14:paraId="3626934E" w14:textId="77777777" w:rsidR="00164F5C" w:rsidRPr="00635810" w:rsidRDefault="00164F5C" w:rsidP="009F1230">
            <w:pPr>
              <w:rPr>
                <w:rFonts w:ascii="Arial" w:hAnsi="Arial" w:cs="Arial"/>
                <w:sz w:val="21"/>
                <w:szCs w:val="21"/>
                <w:lang w:val="en-GB"/>
              </w:rPr>
            </w:pPr>
          </w:p>
        </w:tc>
      </w:tr>
      <w:tr w:rsidR="00164F5C" w:rsidRPr="00635810" w14:paraId="694FA93D" w14:textId="77777777" w:rsidTr="00924345">
        <w:trPr>
          <w:jc w:val="center"/>
        </w:trPr>
        <w:tc>
          <w:tcPr>
            <w:tcW w:w="8451" w:type="dxa"/>
          </w:tcPr>
          <w:p w14:paraId="417B51D7" w14:textId="77777777" w:rsidR="00BD3EB3" w:rsidRPr="00635810" w:rsidRDefault="00BD3EB3" w:rsidP="00174D64">
            <w:pPr>
              <w:rPr>
                <w:rFonts w:ascii="Arial" w:hAnsi="Arial" w:cs="Arial"/>
                <w:sz w:val="21"/>
                <w:szCs w:val="21"/>
                <w:lang w:val="en-GB"/>
              </w:rPr>
            </w:pPr>
          </w:p>
          <w:p w14:paraId="32FF89D0" w14:textId="77777777" w:rsidR="00164F5C" w:rsidRPr="00635810" w:rsidRDefault="001F459C" w:rsidP="00E43C7D">
            <w:pPr>
              <w:rPr>
                <w:rFonts w:ascii="Arial" w:hAnsi="Arial" w:cs="Arial"/>
                <w:sz w:val="21"/>
                <w:szCs w:val="21"/>
                <w:lang w:val="en-GB"/>
              </w:rPr>
            </w:pPr>
            <w:r w:rsidRPr="00635810">
              <w:rPr>
                <w:rFonts w:ascii="Arial" w:hAnsi="Arial" w:cs="Arial"/>
                <w:sz w:val="21"/>
                <w:szCs w:val="21"/>
                <w:lang w:val="en-GB"/>
              </w:rPr>
              <w:t>5</w:t>
            </w:r>
            <w:r w:rsidR="00164F5C" w:rsidRPr="00635810">
              <w:rPr>
                <w:rFonts w:ascii="Arial" w:hAnsi="Arial" w:cs="Arial"/>
                <w:sz w:val="21"/>
                <w:szCs w:val="21"/>
                <w:lang w:val="en-GB"/>
              </w:rPr>
              <w:t>. Appendix A to this checklist in relation to information considered by you to be confidential / commercially sensitive</w:t>
            </w:r>
            <w:r w:rsidR="00BD3EB3" w:rsidRPr="00635810">
              <w:rPr>
                <w:rFonts w:ascii="Arial" w:hAnsi="Arial" w:cs="Arial"/>
                <w:sz w:val="21"/>
                <w:szCs w:val="21"/>
                <w:lang w:val="en-GB"/>
              </w:rPr>
              <w:br/>
            </w:r>
          </w:p>
        </w:tc>
        <w:tc>
          <w:tcPr>
            <w:tcW w:w="794" w:type="dxa"/>
          </w:tcPr>
          <w:p w14:paraId="1056B44D" w14:textId="77777777" w:rsidR="00164F5C" w:rsidRPr="00635810" w:rsidRDefault="00164F5C" w:rsidP="009F1230">
            <w:pPr>
              <w:rPr>
                <w:rFonts w:ascii="Arial" w:hAnsi="Arial" w:cs="Arial"/>
                <w:sz w:val="21"/>
                <w:szCs w:val="21"/>
                <w:lang w:val="en-GB"/>
              </w:rPr>
            </w:pPr>
          </w:p>
        </w:tc>
      </w:tr>
    </w:tbl>
    <w:p w14:paraId="0583E0F7" w14:textId="77777777" w:rsidR="00164F5C" w:rsidRPr="00635810" w:rsidRDefault="00164F5C" w:rsidP="00164F5C">
      <w:pPr>
        <w:rPr>
          <w:rFonts w:ascii="Arial" w:hAnsi="Arial" w:cs="Arial"/>
          <w:sz w:val="21"/>
          <w:szCs w:val="21"/>
          <w:lang w:val="en-GB"/>
        </w:rPr>
      </w:pPr>
    </w:p>
    <w:p w14:paraId="2F5A0EBE" w14:textId="77777777" w:rsidR="006765F3" w:rsidRPr="00635810" w:rsidRDefault="006765F3" w:rsidP="006765F3">
      <w:pPr>
        <w:jc w:val="both"/>
        <w:rPr>
          <w:rFonts w:ascii="Arial" w:hAnsi="Arial" w:cs="Arial"/>
          <w:sz w:val="21"/>
          <w:szCs w:val="21"/>
          <w:lang w:val="en-GB"/>
        </w:rPr>
      </w:pPr>
    </w:p>
    <w:p w14:paraId="2CF44C8B" w14:textId="77777777" w:rsidR="00164F5C" w:rsidRPr="00635810" w:rsidRDefault="00164F5C" w:rsidP="006765F3">
      <w:pPr>
        <w:jc w:val="both"/>
        <w:rPr>
          <w:rFonts w:ascii="Arial" w:hAnsi="Arial" w:cs="Arial"/>
          <w:sz w:val="21"/>
          <w:szCs w:val="21"/>
          <w:lang w:val="en-GB"/>
        </w:rPr>
      </w:pPr>
      <w:r w:rsidRPr="00635810">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32928D8" w14:textId="77777777" w:rsidR="00164F5C" w:rsidRPr="00635810" w:rsidRDefault="00164F5C" w:rsidP="00164F5C">
      <w:pPr>
        <w:rPr>
          <w:rFonts w:ascii="Arial" w:hAnsi="Arial" w:cs="Arial"/>
          <w:b/>
          <w:i/>
          <w:sz w:val="21"/>
          <w:szCs w:val="21"/>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35810" w14:paraId="22B0D4A5" w14:textId="77777777" w:rsidTr="006765F3">
        <w:tc>
          <w:tcPr>
            <w:tcW w:w="2500" w:type="dxa"/>
            <w:shd w:val="clear" w:color="auto" w:fill="F3F3F3"/>
          </w:tcPr>
          <w:p w14:paraId="4D10B0B9"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Supplier:</w:t>
            </w:r>
          </w:p>
        </w:tc>
        <w:tc>
          <w:tcPr>
            <w:tcW w:w="5847" w:type="dxa"/>
          </w:tcPr>
          <w:p w14:paraId="14588346" w14:textId="77777777" w:rsidR="00164F5C" w:rsidRPr="00635810" w:rsidRDefault="00164F5C" w:rsidP="009F1230">
            <w:pPr>
              <w:spacing w:after="120"/>
              <w:rPr>
                <w:rFonts w:ascii="Arial" w:hAnsi="Arial" w:cs="Arial"/>
                <w:sz w:val="21"/>
                <w:szCs w:val="21"/>
              </w:rPr>
            </w:pPr>
          </w:p>
        </w:tc>
      </w:tr>
      <w:tr w:rsidR="00164F5C" w:rsidRPr="00635810" w14:paraId="74B3A5AC" w14:textId="77777777" w:rsidTr="006765F3">
        <w:tc>
          <w:tcPr>
            <w:tcW w:w="2500" w:type="dxa"/>
            <w:shd w:val="clear" w:color="auto" w:fill="F3F3F3"/>
          </w:tcPr>
          <w:p w14:paraId="74DA8AF7"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 xml:space="preserve">Date: </w:t>
            </w:r>
          </w:p>
        </w:tc>
        <w:tc>
          <w:tcPr>
            <w:tcW w:w="5847" w:type="dxa"/>
          </w:tcPr>
          <w:p w14:paraId="7F121B70" w14:textId="77777777" w:rsidR="00164F5C" w:rsidRPr="00635810" w:rsidRDefault="00164F5C" w:rsidP="009F1230">
            <w:pPr>
              <w:spacing w:after="120"/>
              <w:rPr>
                <w:rFonts w:ascii="Arial" w:hAnsi="Arial" w:cs="Arial"/>
                <w:sz w:val="21"/>
                <w:szCs w:val="21"/>
              </w:rPr>
            </w:pPr>
          </w:p>
        </w:tc>
      </w:tr>
      <w:tr w:rsidR="00164F5C" w:rsidRPr="00635810" w14:paraId="1A684220" w14:textId="77777777" w:rsidTr="006765F3">
        <w:tc>
          <w:tcPr>
            <w:tcW w:w="2500" w:type="dxa"/>
            <w:shd w:val="clear" w:color="auto" w:fill="F3F3F3"/>
          </w:tcPr>
          <w:p w14:paraId="2AE7BFC8"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Name (print):</w:t>
            </w:r>
          </w:p>
        </w:tc>
        <w:tc>
          <w:tcPr>
            <w:tcW w:w="5847" w:type="dxa"/>
          </w:tcPr>
          <w:p w14:paraId="17B51EB8" w14:textId="77777777" w:rsidR="00164F5C" w:rsidRPr="00635810" w:rsidRDefault="00164F5C" w:rsidP="009F1230">
            <w:pPr>
              <w:spacing w:after="120"/>
              <w:rPr>
                <w:rFonts w:ascii="Arial" w:hAnsi="Arial" w:cs="Arial"/>
                <w:sz w:val="21"/>
                <w:szCs w:val="21"/>
              </w:rPr>
            </w:pPr>
          </w:p>
        </w:tc>
      </w:tr>
      <w:tr w:rsidR="00164F5C" w:rsidRPr="00635810" w14:paraId="5C2B5435" w14:textId="77777777" w:rsidTr="006765F3">
        <w:tc>
          <w:tcPr>
            <w:tcW w:w="2500" w:type="dxa"/>
            <w:shd w:val="clear" w:color="auto" w:fill="F3F3F3"/>
          </w:tcPr>
          <w:p w14:paraId="2CBD91D4"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Position:</w:t>
            </w:r>
          </w:p>
        </w:tc>
        <w:tc>
          <w:tcPr>
            <w:tcW w:w="5847" w:type="dxa"/>
          </w:tcPr>
          <w:p w14:paraId="7F904170" w14:textId="77777777" w:rsidR="00164F5C" w:rsidRPr="00635810" w:rsidRDefault="00164F5C" w:rsidP="009F1230">
            <w:pPr>
              <w:spacing w:after="120"/>
              <w:rPr>
                <w:rFonts w:ascii="Arial" w:hAnsi="Arial" w:cs="Arial"/>
                <w:sz w:val="21"/>
                <w:szCs w:val="21"/>
              </w:rPr>
            </w:pPr>
          </w:p>
        </w:tc>
      </w:tr>
      <w:tr w:rsidR="00164F5C" w:rsidRPr="00635810" w14:paraId="1978D318" w14:textId="77777777" w:rsidTr="006765F3">
        <w:tc>
          <w:tcPr>
            <w:tcW w:w="2500" w:type="dxa"/>
            <w:shd w:val="clear" w:color="auto" w:fill="F3F3F3"/>
          </w:tcPr>
          <w:p w14:paraId="054A4C1A"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Signature:</w:t>
            </w:r>
          </w:p>
        </w:tc>
        <w:tc>
          <w:tcPr>
            <w:tcW w:w="5847" w:type="dxa"/>
          </w:tcPr>
          <w:p w14:paraId="0E562291" w14:textId="77777777" w:rsidR="00164F5C" w:rsidRPr="00635810" w:rsidRDefault="00164F5C" w:rsidP="009F1230">
            <w:pPr>
              <w:spacing w:after="120"/>
              <w:rPr>
                <w:rFonts w:ascii="Arial" w:hAnsi="Arial" w:cs="Arial"/>
                <w:sz w:val="21"/>
                <w:szCs w:val="21"/>
              </w:rPr>
            </w:pPr>
          </w:p>
        </w:tc>
      </w:tr>
      <w:tr w:rsidR="00164F5C" w:rsidRPr="00635810" w14:paraId="5F9259F7" w14:textId="77777777" w:rsidTr="006765F3">
        <w:tc>
          <w:tcPr>
            <w:tcW w:w="2500" w:type="dxa"/>
            <w:shd w:val="clear" w:color="auto" w:fill="F3F3F3"/>
          </w:tcPr>
          <w:p w14:paraId="4B46FEF5" w14:textId="77777777" w:rsidR="00164F5C" w:rsidRPr="00635810" w:rsidRDefault="00164F5C" w:rsidP="00A7186B">
            <w:pPr>
              <w:spacing w:before="120" w:after="120"/>
              <w:rPr>
                <w:rFonts w:ascii="Arial" w:hAnsi="Arial" w:cs="Arial"/>
                <w:b/>
                <w:bCs/>
                <w:i/>
                <w:sz w:val="21"/>
                <w:szCs w:val="21"/>
              </w:rPr>
            </w:pPr>
            <w:r w:rsidRPr="00635810">
              <w:rPr>
                <w:rFonts w:ascii="Arial" w:hAnsi="Arial" w:cs="Arial"/>
                <w:b/>
                <w:bCs/>
                <w:sz w:val="21"/>
                <w:szCs w:val="21"/>
              </w:rPr>
              <w:t xml:space="preserve">Title: </w:t>
            </w:r>
          </w:p>
        </w:tc>
        <w:tc>
          <w:tcPr>
            <w:tcW w:w="5847" w:type="dxa"/>
          </w:tcPr>
          <w:p w14:paraId="7DAFE287" w14:textId="77777777" w:rsidR="00164F5C" w:rsidRPr="00635810" w:rsidRDefault="00164F5C" w:rsidP="009F1230">
            <w:pPr>
              <w:spacing w:after="120"/>
              <w:rPr>
                <w:rFonts w:ascii="Arial" w:hAnsi="Arial" w:cs="Arial"/>
                <w:b/>
                <w:i/>
                <w:sz w:val="21"/>
                <w:szCs w:val="21"/>
              </w:rPr>
            </w:pPr>
          </w:p>
        </w:tc>
      </w:tr>
    </w:tbl>
    <w:p w14:paraId="0C923B90" w14:textId="77777777" w:rsidR="00EE4281" w:rsidRDefault="00EE4281" w:rsidP="00164F5C">
      <w:pPr>
        <w:rPr>
          <w:rFonts w:ascii="Arial" w:hAnsi="Arial" w:cs="Arial"/>
          <w:b/>
          <w:sz w:val="21"/>
          <w:szCs w:val="21"/>
          <w:lang w:val="en-US"/>
        </w:rPr>
      </w:pPr>
    </w:p>
    <w:p w14:paraId="01ACC464" w14:textId="77777777" w:rsidR="00FA28D7" w:rsidRDefault="00FA28D7" w:rsidP="00164F5C">
      <w:pPr>
        <w:rPr>
          <w:rFonts w:ascii="Arial" w:hAnsi="Arial" w:cs="Arial"/>
          <w:b/>
          <w:sz w:val="21"/>
          <w:szCs w:val="21"/>
          <w:lang w:val="en-US"/>
        </w:rPr>
      </w:pPr>
    </w:p>
    <w:p w14:paraId="2743C1E5" w14:textId="77777777" w:rsidR="00FA28D7" w:rsidRDefault="00FA28D7" w:rsidP="00164F5C">
      <w:pPr>
        <w:rPr>
          <w:rFonts w:ascii="Arial" w:hAnsi="Arial" w:cs="Arial"/>
          <w:b/>
          <w:sz w:val="21"/>
          <w:szCs w:val="21"/>
          <w:lang w:val="en-US"/>
        </w:rPr>
      </w:pPr>
    </w:p>
    <w:p w14:paraId="51652D8E" w14:textId="77777777" w:rsidR="00FA28D7" w:rsidRDefault="00FA28D7" w:rsidP="00164F5C">
      <w:pPr>
        <w:rPr>
          <w:rFonts w:ascii="Arial" w:hAnsi="Arial" w:cs="Arial"/>
          <w:b/>
          <w:sz w:val="21"/>
          <w:szCs w:val="21"/>
          <w:lang w:val="en-US"/>
        </w:rPr>
      </w:pPr>
    </w:p>
    <w:p w14:paraId="3745DFEC" w14:textId="77777777" w:rsidR="00FA28D7" w:rsidRDefault="00FA28D7" w:rsidP="00164F5C">
      <w:pPr>
        <w:rPr>
          <w:rFonts w:ascii="Arial" w:hAnsi="Arial" w:cs="Arial"/>
          <w:b/>
          <w:sz w:val="21"/>
          <w:szCs w:val="21"/>
          <w:lang w:val="en-US"/>
        </w:rPr>
      </w:pPr>
    </w:p>
    <w:p w14:paraId="7FEE2F78" w14:textId="77777777" w:rsidR="00FA28D7" w:rsidRDefault="00FA28D7" w:rsidP="00164F5C">
      <w:pPr>
        <w:rPr>
          <w:rFonts w:ascii="Arial" w:hAnsi="Arial" w:cs="Arial"/>
          <w:b/>
          <w:sz w:val="21"/>
          <w:szCs w:val="21"/>
          <w:lang w:val="en-US"/>
        </w:rPr>
      </w:pPr>
    </w:p>
    <w:p w14:paraId="685391A6" w14:textId="77777777" w:rsidR="00FA28D7" w:rsidRDefault="00FA28D7" w:rsidP="00164F5C">
      <w:pPr>
        <w:rPr>
          <w:rFonts w:ascii="Arial" w:hAnsi="Arial" w:cs="Arial"/>
          <w:b/>
          <w:sz w:val="21"/>
          <w:szCs w:val="21"/>
          <w:lang w:val="en-US"/>
        </w:rPr>
      </w:pPr>
    </w:p>
    <w:p w14:paraId="61708A09" w14:textId="77777777" w:rsidR="00FA28D7" w:rsidRDefault="00FA28D7" w:rsidP="00164F5C">
      <w:pPr>
        <w:rPr>
          <w:rFonts w:ascii="Arial" w:hAnsi="Arial" w:cs="Arial"/>
          <w:b/>
          <w:sz w:val="21"/>
          <w:szCs w:val="21"/>
          <w:lang w:val="en-US"/>
        </w:rPr>
      </w:pPr>
    </w:p>
    <w:p w14:paraId="1A7C88A7" w14:textId="77777777" w:rsidR="00FA28D7" w:rsidRDefault="00FA28D7" w:rsidP="00164F5C">
      <w:pPr>
        <w:rPr>
          <w:rFonts w:ascii="Arial" w:hAnsi="Arial" w:cs="Arial"/>
          <w:b/>
          <w:sz w:val="21"/>
          <w:szCs w:val="21"/>
          <w:lang w:val="en-US"/>
        </w:rPr>
      </w:pPr>
    </w:p>
    <w:p w14:paraId="48D9115A" w14:textId="77777777" w:rsidR="00FA28D7" w:rsidRDefault="00FA28D7" w:rsidP="00164F5C">
      <w:pPr>
        <w:rPr>
          <w:rFonts w:ascii="Arial" w:hAnsi="Arial" w:cs="Arial"/>
          <w:b/>
          <w:sz w:val="21"/>
          <w:szCs w:val="21"/>
          <w:lang w:val="en-US"/>
        </w:rPr>
      </w:pPr>
    </w:p>
    <w:p w14:paraId="7D444987" w14:textId="77777777" w:rsidR="00FA28D7" w:rsidRDefault="00FA28D7" w:rsidP="00164F5C">
      <w:pPr>
        <w:rPr>
          <w:rFonts w:ascii="Arial" w:hAnsi="Arial" w:cs="Arial"/>
          <w:b/>
          <w:sz w:val="21"/>
          <w:szCs w:val="21"/>
          <w:lang w:val="en-US"/>
        </w:rPr>
      </w:pPr>
    </w:p>
    <w:p w14:paraId="6103CD31" w14:textId="4A7B74FF" w:rsidR="00164F5C" w:rsidRPr="00635810" w:rsidRDefault="00164F5C" w:rsidP="00164F5C">
      <w:pPr>
        <w:rPr>
          <w:rFonts w:ascii="Arial" w:hAnsi="Arial" w:cs="Arial"/>
          <w:i/>
          <w:sz w:val="21"/>
          <w:szCs w:val="21"/>
          <w:highlight w:val="yellow"/>
        </w:rPr>
      </w:pPr>
      <w:r w:rsidRPr="00635810">
        <w:rPr>
          <w:rFonts w:ascii="Arial" w:hAnsi="Arial" w:cs="Arial"/>
          <w:b/>
          <w:sz w:val="21"/>
          <w:szCs w:val="21"/>
        </w:rPr>
        <w:lastRenderedPageBreak/>
        <w:t>Appendix A to Submission Checklist</w:t>
      </w:r>
    </w:p>
    <w:p w14:paraId="69E3AE62" w14:textId="77777777" w:rsidR="00164F5C" w:rsidRPr="00635810" w:rsidRDefault="00164F5C" w:rsidP="00164F5C">
      <w:pPr>
        <w:rPr>
          <w:rFonts w:ascii="Arial" w:hAnsi="Arial" w:cs="Arial"/>
          <w:b/>
          <w:sz w:val="21"/>
          <w:szCs w:val="21"/>
        </w:rPr>
      </w:pPr>
    </w:p>
    <w:p w14:paraId="5EA5E0C8" w14:textId="77777777" w:rsidR="00164F5C" w:rsidRPr="00635810" w:rsidRDefault="00164F5C" w:rsidP="00164F5C">
      <w:pPr>
        <w:rPr>
          <w:rFonts w:ascii="Arial" w:hAnsi="Arial" w:cs="Arial"/>
          <w:b/>
          <w:sz w:val="21"/>
          <w:szCs w:val="21"/>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35810" w14:paraId="59E27027" w14:textId="77777777" w:rsidTr="006765F3">
        <w:trPr>
          <w:trHeight w:val="416"/>
        </w:trPr>
        <w:tc>
          <w:tcPr>
            <w:tcW w:w="9316" w:type="dxa"/>
            <w:gridSpan w:val="4"/>
            <w:tcBorders>
              <w:bottom w:val="single" w:sz="4" w:space="0" w:color="auto"/>
            </w:tcBorders>
            <w:shd w:val="clear" w:color="auto" w:fill="DAEEF3"/>
          </w:tcPr>
          <w:p w14:paraId="1CAD4A2D" w14:textId="77777777" w:rsidR="00FB3018" w:rsidRPr="00635810" w:rsidRDefault="00164F5C" w:rsidP="009F1230">
            <w:pPr>
              <w:rPr>
                <w:rFonts w:ascii="Arial" w:hAnsi="Arial" w:cs="Arial"/>
                <w:b/>
                <w:sz w:val="21"/>
                <w:szCs w:val="21"/>
                <w:lang w:val="en-GB"/>
              </w:rPr>
            </w:pPr>
            <w:r w:rsidRPr="00635810">
              <w:rPr>
                <w:rFonts w:ascii="Arial" w:hAnsi="Arial" w:cs="Arial"/>
                <w:b/>
                <w:sz w:val="21"/>
                <w:szCs w:val="21"/>
                <w:lang w:val="en-GB"/>
              </w:rPr>
              <w:br w:type="page"/>
            </w:r>
          </w:p>
          <w:p w14:paraId="3F035AF1" w14:textId="77777777" w:rsidR="00164F5C" w:rsidRPr="00635810" w:rsidRDefault="00164F5C" w:rsidP="009F1230">
            <w:pPr>
              <w:rPr>
                <w:rFonts w:ascii="Arial" w:hAnsi="Arial" w:cs="Arial"/>
                <w:b/>
                <w:sz w:val="21"/>
                <w:szCs w:val="21"/>
                <w:lang w:val="en-GB"/>
              </w:rPr>
            </w:pPr>
            <w:r w:rsidRPr="00635810">
              <w:rPr>
                <w:rFonts w:ascii="Arial" w:hAnsi="Arial" w:cs="Arial"/>
                <w:b/>
                <w:sz w:val="21"/>
                <w:szCs w:val="21"/>
                <w:lang w:val="en-GB"/>
              </w:rPr>
              <w:t>Table of Information Designated by the supplier as Confidential and / or Commercially Sensitive</w:t>
            </w:r>
          </w:p>
          <w:p w14:paraId="7EC4AB09" w14:textId="77777777" w:rsidR="00FB3018" w:rsidRPr="00635810" w:rsidRDefault="00FB3018" w:rsidP="009F1230">
            <w:pPr>
              <w:rPr>
                <w:rFonts w:ascii="Arial" w:hAnsi="Arial" w:cs="Arial"/>
                <w:b/>
                <w:sz w:val="21"/>
                <w:szCs w:val="21"/>
                <w:lang w:val="en-GB"/>
              </w:rPr>
            </w:pPr>
          </w:p>
        </w:tc>
      </w:tr>
      <w:tr w:rsidR="00164F5C" w:rsidRPr="00635810" w14:paraId="6493F686" w14:textId="77777777" w:rsidTr="006765F3">
        <w:tc>
          <w:tcPr>
            <w:tcW w:w="9316" w:type="dxa"/>
            <w:gridSpan w:val="4"/>
            <w:tcBorders>
              <w:top w:val="single" w:sz="4" w:space="0" w:color="auto"/>
              <w:left w:val="nil"/>
              <w:bottom w:val="single" w:sz="4" w:space="0" w:color="auto"/>
              <w:right w:val="nil"/>
            </w:tcBorders>
          </w:tcPr>
          <w:p w14:paraId="5EF579FC" w14:textId="77777777" w:rsidR="00164F5C" w:rsidRPr="00635810" w:rsidRDefault="00164F5C" w:rsidP="009F1230">
            <w:pPr>
              <w:rPr>
                <w:rFonts w:ascii="Arial" w:hAnsi="Arial" w:cs="Arial"/>
                <w:b/>
                <w:i/>
                <w:sz w:val="21"/>
                <w:szCs w:val="21"/>
                <w:lang w:val="en-GB"/>
              </w:rPr>
            </w:pPr>
          </w:p>
          <w:p w14:paraId="0A558F05" w14:textId="77777777" w:rsidR="00164F5C" w:rsidRPr="00635810" w:rsidRDefault="00164F5C" w:rsidP="009F1230">
            <w:pPr>
              <w:rPr>
                <w:rFonts w:ascii="Arial" w:hAnsi="Arial" w:cs="Arial"/>
                <w:b/>
                <w:i/>
                <w:sz w:val="21"/>
                <w:szCs w:val="21"/>
                <w:lang w:val="en-GB"/>
              </w:rPr>
            </w:pPr>
            <w:r w:rsidRPr="00635810">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sidRPr="00635810">
              <w:rPr>
                <w:rFonts w:ascii="Arial" w:hAnsi="Arial" w:cs="Arial"/>
                <w:b/>
                <w:i/>
                <w:sz w:val="21"/>
                <w:szCs w:val="21"/>
                <w:lang w:val="en-GB"/>
              </w:rPr>
              <w:t>RFP</w:t>
            </w:r>
            <w:r w:rsidRPr="00635810">
              <w:rPr>
                <w:rFonts w:ascii="Arial" w:hAnsi="Arial" w:cs="Arial"/>
                <w:b/>
                <w:i/>
                <w:sz w:val="21"/>
                <w:szCs w:val="21"/>
                <w:lang w:val="en-GB"/>
              </w:rPr>
              <w:t xml:space="preserve"> apply to any information designated as confidential and/or commercially sensitive.</w:t>
            </w:r>
          </w:p>
          <w:p w14:paraId="0F5C5776" w14:textId="77777777" w:rsidR="00164F5C" w:rsidRPr="00635810" w:rsidRDefault="00164F5C" w:rsidP="009F1230">
            <w:pPr>
              <w:rPr>
                <w:rFonts w:ascii="Arial" w:hAnsi="Arial" w:cs="Arial"/>
                <w:b/>
                <w:i/>
                <w:sz w:val="21"/>
                <w:szCs w:val="21"/>
                <w:lang w:val="en-GB"/>
              </w:rPr>
            </w:pPr>
          </w:p>
        </w:tc>
      </w:tr>
      <w:tr w:rsidR="00164F5C" w:rsidRPr="00635810" w14:paraId="75E056FC" w14:textId="77777777" w:rsidTr="006765F3">
        <w:tc>
          <w:tcPr>
            <w:tcW w:w="616" w:type="dxa"/>
            <w:tcBorders>
              <w:top w:val="single" w:sz="4" w:space="0" w:color="auto"/>
            </w:tcBorders>
            <w:shd w:val="clear" w:color="auto" w:fill="F3F3F3"/>
          </w:tcPr>
          <w:p w14:paraId="1B655669" w14:textId="77777777" w:rsidR="00164F5C" w:rsidRPr="00635810" w:rsidRDefault="00164F5C" w:rsidP="009F1230">
            <w:pPr>
              <w:spacing w:before="120" w:after="120"/>
              <w:rPr>
                <w:rFonts w:ascii="Arial" w:hAnsi="Arial" w:cs="Arial"/>
                <w:sz w:val="21"/>
                <w:szCs w:val="21"/>
              </w:rPr>
            </w:pPr>
            <w:r w:rsidRPr="00635810">
              <w:rPr>
                <w:rFonts w:ascii="Arial" w:hAnsi="Arial" w:cs="Arial"/>
                <w:sz w:val="21"/>
                <w:szCs w:val="21"/>
              </w:rPr>
              <w:t>No</w:t>
            </w:r>
          </w:p>
        </w:tc>
        <w:tc>
          <w:tcPr>
            <w:tcW w:w="2347" w:type="dxa"/>
            <w:tcBorders>
              <w:top w:val="single" w:sz="4" w:space="0" w:color="auto"/>
            </w:tcBorders>
            <w:shd w:val="clear" w:color="auto" w:fill="F3F3F3"/>
          </w:tcPr>
          <w:p w14:paraId="19B0CAEB"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2E656BDE"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3E7FCF8"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Length of time during which supplier thinks that such exemption should apply</w:t>
            </w:r>
          </w:p>
        </w:tc>
      </w:tr>
      <w:tr w:rsidR="00164F5C" w:rsidRPr="00635810" w14:paraId="0268B8C8" w14:textId="77777777" w:rsidTr="006765F3">
        <w:tc>
          <w:tcPr>
            <w:tcW w:w="616" w:type="dxa"/>
          </w:tcPr>
          <w:p w14:paraId="3A75F7C9" w14:textId="77777777" w:rsidR="00164F5C" w:rsidRPr="00635810" w:rsidRDefault="00164F5C" w:rsidP="009F1230">
            <w:pPr>
              <w:rPr>
                <w:rFonts w:ascii="Arial" w:hAnsi="Arial" w:cs="Arial"/>
                <w:sz w:val="21"/>
                <w:szCs w:val="21"/>
                <w:lang w:val="en-GB"/>
              </w:rPr>
            </w:pPr>
          </w:p>
        </w:tc>
        <w:tc>
          <w:tcPr>
            <w:tcW w:w="2347" w:type="dxa"/>
          </w:tcPr>
          <w:p w14:paraId="5AAFA5C5" w14:textId="77777777" w:rsidR="00164F5C" w:rsidRPr="00635810" w:rsidRDefault="00164F5C" w:rsidP="009F1230">
            <w:pPr>
              <w:rPr>
                <w:rFonts w:ascii="Arial" w:hAnsi="Arial" w:cs="Arial"/>
                <w:sz w:val="21"/>
                <w:szCs w:val="21"/>
                <w:lang w:val="en-GB"/>
              </w:rPr>
            </w:pPr>
          </w:p>
        </w:tc>
        <w:tc>
          <w:tcPr>
            <w:tcW w:w="4733" w:type="dxa"/>
          </w:tcPr>
          <w:p w14:paraId="1F7768E9" w14:textId="77777777" w:rsidR="00164F5C" w:rsidRPr="00635810" w:rsidRDefault="00164F5C" w:rsidP="009F1230">
            <w:pPr>
              <w:rPr>
                <w:rFonts w:ascii="Arial" w:hAnsi="Arial" w:cs="Arial"/>
                <w:sz w:val="21"/>
                <w:szCs w:val="21"/>
                <w:lang w:val="en-GB"/>
              </w:rPr>
            </w:pPr>
          </w:p>
        </w:tc>
        <w:tc>
          <w:tcPr>
            <w:tcW w:w="1620" w:type="dxa"/>
          </w:tcPr>
          <w:p w14:paraId="43006D2A" w14:textId="77777777" w:rsidR="00164F5C" w:rsidRPr="00635810" w:rsidRDefault="00164F5C" w:rsidP="009F1230">
            <w:pPr>
              <w:rPr>
                <w:rFonts w:ascii="Arial" w:hAnsi="Arial" w:cs="Arial"/>
                <w:sz w:val="21"/>
                <w:szCs w:val="21"/>
                <w:lang w:val="en-GB"/>
              </w:rPr>
            </w:pPr>
          </w:p>
        </w:tc>
      </w:tr>
      <w:tr w:rsidR="00164F5C" w:rsidRPr="00635810" w14:paraId="2E36DB0A" w14:textId="77777777" w:rsidTr="006765F3">
        <w:tc>
          <w:tcPr>
            <w:tcW w:w="616" w:type="dxa"/>
          </w:tcPr>
          <w:p w14:paraId="06857FF1" w14:textId="77777777" w:rsidR="00164F5C" w:rsidRPr="00635810" w:rsidRDefault="00164F5C" w:rsidP="009F1230">
            <w:pPr>
              <w:rPr>
                <w:rFonts w:ascii="Arial" w:hAnsi="Arial" w:cs="Arial"/>
                <w:sz w:val="21"/>
                <w:szCs w:val="21"/>
                <w:lang w:val="en-GB"/>
              </w:rPr>
            </w:pPr>
          </w:p>
        </w:tc>
        <w:tc>
          <w:tcPr>
            <w:tcW w:w="2347" w:type="dxa"/>
          </w:tcPr>
          <w:p w14:paraId="4A89E545" w14:textId="77777777" w:rsidR="00164F5C" w:rsidRPr="00635810" w:rsidRDefault="00164F5C" w:rsidP="009F1230">
            <w:pPr>
              <w:rPr>
                <w:rFonts w:ascii="Arial" w:hAnsi="Arial" w:cs="Arial"/>
                <w:sz w:val="21"/>
                <w:szCs w:val="21"/>
                <w:lang w:val="en-GB"/>
              </w:rPr>
            </w:pPr>
          </w:p>
        </w:tc>
        <w:tc>
          <w:tcPr>
            <w:tcW w:w="4733" w:type="dxa"/>
          </w:tcPr>
          <w:p w14:paraId="272D52B0" w14:textId="77777777" w:rsidR="00164F5C" w:rsidRPr="00635810" w:rsidRDefault="00164F5C" w:rsidP="009F1230">
            <w:pPr>
              <w:rPr>
                <w:rFonts w:ascii="Arial" w:hAnsi="Arial" w:cs="Arial"/>
                <w:sz w:val="21"/>
                <w:szCs w:val="21"/>
                <w:lang w:val="en-GB"/>
              </w:rPr>
            </w:pPr>
          </w:p>
        </w:tc>
        <w:tc>
          <w:tcPr>
            <w:tcW w:w="1620" w:type="dxa"/>
          </w:tcPr>
          <w:p w14:paraId="10C9F133" w14:textId="77777777" w:rsidR="00164F5C" w:rsidRPr="00635810" w:rsidRDefault="00164F5C" w:rsidP="009F1230">
            <w:pPr>
              <w:rPr>
                <w:rFonts w:ascii="Arial" w:hAnsi="Arial" w:cs="Arial"/>
                <w:sz w:val="21"/>
                <w:szCs w:val="21"/>
                <w:lang w:val="en-GB"/>
              </w:rPr>
            </w:pPr>
          </w:p>
        </w:tc>
      </w:tr>
      <w:tr w:rsidR="00164F5C" w:rsidRPr="00635810" w14:paraId="40E7F060" w14:textId="77777777" w:rsidTr="006765F3">
        <w:tc>
          <w:tcPr>
            <w:tcW w:w="616" w:type="dxa"/>
          </w:tcPr>
          <w:p w14:paraId="097DDA3D" w14:textId="77777777" w:rsidR="00164F5C" w:rsidRPr="00635810" w:rsidRDefault="00164F5C" w:rsidP="009F1230">
            <w:pPr>
              <w:rPr>
                <w:rFonts w:ascii="Arial" w:hAnsi="Arial" w:cs="Arial"/>
                <w:sz w:val="21"/>
                <w:szCs w:val="21"/>
                <w:lang w:val="en-GB"/>
              </w:rPr>
            </w:pPr>
          </w:p>
        </w:tc>
        <w:tc>
          <w:tcPr>
            <w:tcW w:w="2347" w:type="dxa"/>
          </w:tcPr>
          <w:p w14:paraId="3C2A1434" w14:textId="77777777" w:rsidR="00164F5C" w:rsidRPr="00635810" w:rsidRDefault="00164F5C" w:rsidP="009F1230">
            <w:pPr>
              <w:rPr>
                <w:rFonts w:ascii="Arial" w:hAnsi="Arial" w:cs="Arial"/>
                <w:sz w:val="21"/>
                <w:szCs w:val="21"/>
                <w:lang w:val="en-GB"/>
              </w:rPr>
            </w:pPr>
          </w:p>
        </w:tc>
        <w:tc>
          <w:tcPr>
            <w:tcW w:w="4733" w:type="dxa"/>
          </w:tcPr>
          <w:p w14:paraId="3555D1A7" w14:textId="77777777" w:rsidR="00164F5C" w:rsidRPr="00635810" w:rsidRDefault="00164F5C" w:rsidP="009F1230">
            <w:pPr>
              <w:rPr>
                <w:rFonts w:ascii="Arial" w:hAnsi="Arial" w:cs="Arial"/>
                <w:sz w:val="21"/>
                <w:szCs w:val="21"/>
                <w:lang w:val="en-GB"/>
              </w:rPr>
            </w:pPr>
          </w:p>
        </w:tc>
        <w:tc>
          <w:tcPr>
            <w:tcW w:w="1620" w:type="dxa"/>
          </w:tcPr>
          <w:p w14:paraId="3858C770" w14:textId="77777777" w:rsidR="00164F5C" w:rsidRPr="00635810" w:rsidRDefault="00164F5C" w:rsidP="009F1230">
            <w:pPr>
              <w:rPr>
                <w:rFonts w:ascii="Arial" w:hAnsi="Arial" w:cs="Arial"/>
                <w:sz w:val="21"/>
                <w:szCs w:val="21"/>
                <w:lang w:val="en-GB"/>
              </w:rPr>
            </w:pPr>
          </w:p>
        </w:tc>
      </w:tr>
    </w:tbl>
    <w:p w14:paraId="1CFD60CE" w14:textId="77777777" w:rsidR="00164F5C" w:rsidRPr="00635810" w:rsidRDefault="00164F5C" w:rsidP="00164F5C">
      <w:pPr>
        <w:rPr>
          <w:rFonts w:ascii="Arial" w:hAnsi="Arial" w:cs="Arial"/>
          <w:sz w:val="21"/>
          <w:szCs w:val="21"/>
          <w:lang w:val="en-GB"/>
        </w:rPr>
      </w:pPr>
    </w:p>
    <w:p w14:paraId="3F776EB7" w14:textId="77777777" w:rsidR="005E3BF9" w:rsidRPr="00635810" w:rsidRDefault="005E3BF9" w:rsidP="007A2824">
      <w:pPr>
        <w:rPr>
          <w:rFonts w:ascii="Arial" w:hAnsi="Arial" w:cs="Arial"/>
          <w:color w:val="000000"/>
          <w:sz w:val="21"/>
          <w:szCs w:val="21"/>
          <w:lang w:val="en-GB"/>
        </w:rPr>
      </w:pPr>
    </w:p>
    <w:sectPr w:rsidR="005E3BF9" w:rsidRPr="00635810" w:rsidSect="0062475D">
      <w:footerReference w:type="even" r:id="rId19"/>
      <w:footerReference w:type="default" r:id="rId20"/>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4575" w14:textId="77777777" w:rsidR="007C6001" w:rsidRDefault="007C6001">
      <w:r>
        <w:separator/>
      </w:r>
    </w:p>
  </w:endnote>
  <w:endnote w:type="continuationSeparator" w:id="0">
    <w:p w14:paraId="3F8904D1" w14:textId="77777777" w:rsidR="007C6001" w:rsidRDefault="007C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CA8F"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BBE8C"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9231"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30E24B6" w14:textId="22614DAF" w:rsidR="00422EC7" w:rsidRPr="00D37840" w:rsidRDefault="00CE65E3">
    <w:pPr>
      <w:pStyle w:val="Footer"/>
      <w:rPr>
        <w:rFonts w:ascii="Arial" w:hAnsi="Arial" w:cs="Arial"/>
        <w:lang w:val="en-GB"/>
      </w:rPr>
    </w:pPr>
    <w:r>
      <w:rPr>
        <w:rFonts w:ascii="Arial" w:hAnsi="Arial" w:cs="Arial"/>
        <w:lang w:val="en-GB"/>
      </w:rPr>
      <w:t>Annex 2 -</w:t>
    </w:r>
    <w:r w:rsidR="001F459C">
      <w:rPr>
        <w:rFonts w:ascii="Arial" w:hAnsi="Arial" w:cs="Arial"/>
        <w:lang w:val="en-GB"/>
      </w:rPr>
      <w:t xml:space="preserve"> </w:t>
    </w:r>
    <w:r w:rsidR="00A96746" w:rsidRPr="00D37840">
      <w:rPr>
        <w:rFonts w:ascii="Arial" w:hAnsi="Arial" w:cs="Arial"/>
        <w:lang w:val="en-GB"/>
      </w:rPr>
      <w:t xml:space="preserve">Supplier Response Template </w:t>
    </w:r>
    <w:r w:rsidR="004F5823" w:rsidRPr="004F5823">
      <w:rPr>
        <w:rFonts w:ascii="Arial" w:hAnsi="Arial" w:cs="Arial"/>
      </w:rPr>
      <w:t>SP59</w:t>
    </w:r>
    <w:r w:rsidR="004F5823" w:rsidRPr="004F5823">
      <w:rPr>
        <w:rFonts w:ascii="Arial" w:hAnsi="Arial" w:cs="Arial"/>
        <w:lang w:val="en-US"/>
      </w:rPr>
      <w:t>EES</w:t>
    </w:r>
    <w:r w:rsidR="004F5823" w:rsidRPr="004F5823">
      <w:rPr>
        <w:rFonts w:ascii="Arial" w:hAnsi="Arial" w:cs="Arial"/>
      </w:rPr>
      <w:t>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9B65" w14:textId="77777777" w:rsidR="007C6001" w:rsidRDefault="007C6001">
      <w:r>
        <w:separator/>
      </w:r>
    </w:p>
  </w:footnote>
  <w:footnote w:type="continuationSeparator" w:id="0">
    <w:p w14:paraId="3FAA51F3" w14:textId="77777777" w:rsidR="007C6001" w:rsidRDefault="007C6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335720163">
    <w:abstractNumId w:val="9"/>
  </w:num>
  <w:num w:numId="2" w16cid:durableId="2099015467">
    <w:abstractNumId w:val="7"/>
  </w:num>
  <w:num w:numId="3" w16cid:durableId="161166319">
    <w:abstractNumId w:val="6"/>
  </w:num>
  <w:num w:numId="4" w16cid:durableId="360784561">
    <w:abstractNumId w:val="5"/>
  </w:num>
  <w:num w:numId="5" w16cid:durableId="558789764">
    <w:abstractNumId w:val="4"/>
  </w:num>
  <w:num w:numId="6" w16cid:durableId="1232038615">
    <w:abstractNumId w:val="8"/>
  </w:num>
  <w:num w:numId="7" w16cid:durableId="15814139">
    <w:abstractNumId w:val="3"/>
  </w:num>
  <w:num w:numId="8" w16cid:durableId="1530682281">
    <w:abstractNumId w:val="2"/>
  </w:num>
  <w:num w:numId="9" w16cid:durableId="632756261">
    <w:abstractNumId w:val="1"/>
  </w:num>
  <w:num w:numId="10" w16cid:durableId="2006664501">
    <w:abstractNumId w:val="0"/>
  </w:num>
  <w:num w:numId="11" w16cid:durableId="1335456919">
    <w:abstractNumId w:val="13"/>
  </w:num>
  <w:num w:numId="12" w16cid:durableId="658853523">
    <w:abstractNumId w:val="13"/>
  </w:num>
  <w:num w:numId="13" w16cid:durableId="471599562">
    <w:abstractNumId w:val="10"/>
  </w:num>
  <w:num w:numId="14" w16cid:durableId="1179661225">
    <w:abstractNumId w:val="25"/>
  </w:num>
  <w:num w:numId="15" w16cid:durableId="135726455">
    <w:abstractNumId w:val="14"/>
  </w:num>
  <w:num w:numId="16" w16cid:durableId="1152915268">
    <w:abstractNumId w:val="12"/>
  </w:num>
  <w:num w:numId="17" w16cid:durableId="946693911">
    <w:abstractNumId w:val="21"/>
  </w:num>
  <w:num w:numId="18" w16cid:durableId="976493872">
    <w:abstractNumId w:val="11"/>
  </w:num>
  <w:num w:numId="19" w16cid:durableId="2011445372">
    <w:abstractNumId w:val="20"/>
  </w:num>
  <w:num w:numId="20" w16cid:durableId="551188413">
    <w:abstractNumId w:val="24"/>
  </w:num>
  <w:num w:numId="21" w16cid:durableId="1451049314">
    <w:abstractNumId w:val="15"/>
  </w:num>
  <w:num w:numId="22" w16cid:durableId="494341195">
    <w:abstractNumId w:val="18"/>
  </w:num>
  <w:num w:numId="23" w16cid:durableId="1083987010">
    <w:abstractNumId w:val="16"/>
  </w:num>
  <w:num w:numId="24" w16cid:durableId="563493206">
    <w:abstractNumId w:val="22"/>
  </w:num>
  <w:num w:numId="25" w16cid:durableId="1363241059">
    <w:abstractNumId w:val="23"/>
  </w:num>
  <w:num w:numId="26" w16cid:durableId="2109423524">
    <w:abstractNumId w:val="19"/>
  </w:num>
  <w:num w:numId="27" w16cid:durableId="997273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021D"/>
    <w:rsid w:val="0000093E"/>
    <w:rsid w:val="00011346"/>
    <w:rsid w:val="00015872"/>
    <w:rsid w:val="00020C20"/>
    <w:rsid w:val="00021554"/>
    <w:rsid w:val="00037DD2"/>
    <w:rsid w:val="00056FBD"/>
    <w:rsid w:val="000813E3"/>
    <w:rsid w:val="00086CEB"/>
    <w:rsid w:val="000903F2"/>
    <w:rsid w:val="00095489"/>
    <w:rsid w:val="000C1085"/>
    <w:rsid w:val="000C6619"/>
    <w:rsid w:val="000E388D"/>
    <w:rsid w:val="0013614E"/>
    <w:rsid w:val="00140778"/>
    <w:rsid w:val="00152242"/>
    <w:rsid w:val="00164F5C"/>
    <w:rsid w:val="001672FE"/>
    <w:rsid w:val="00174D64"/>
    <w:rsid w:val="00181777"/>
    <w:rsid w:val="001A5F5A"/>
    <w:rsid w:val="001B0E80"/>
    <w:rsid w:val="001B2B81"/>
    <w:rsid w:val="001C2247"/>
    <w:rsid w:val="001C2B22"/>
    <w:rsid w:val="001C6184"/>
    <w:rsid w:val="001E5B26"/>
    <w:rsid w:val="001F459C"/>
    <w:rsid w:val="00201431"/>
    <w:rsid w:val="002017FA"/>
    <w:rsid w:val="00210AF0"/>
    <w:rsid w:val="00217D06"/>
    <w:rsid w:val="002372E7"/>
    <w:rsid w:val="00237AFD"/>
    <w:rsid w:val="00241368"/>
    <w:rsid w:val="0025161A"/>
    <w:rsid w:val="0025760F"/>
    <w:rsid w:val="002779BB"/>
    <w:rsid w:val="00294C2F"/>
    <w:rsid w:val="00295D7B"/>
    <w:rsid w:val="002A2335"/>
    <w:rsid w:val="002A2D5B"/>
    <w:rsid w:val="002A3E6B"/>
    <w:rsid w:val="002B2D07"/>
    <w:rsid w:val="002B4403"/>
    <w:rsid w:val="002B7718"/>
    <w:rsid w:val="002B7C5D"/>
    <w:rsid w:val="002C12F2"/>
    <w:rsid w:val="002C2A7F"/>
    <w:rsid w:val="002D1784"/>
    <w:rsid w:val="002D736A"/>
    <w:rsid w:val="002D749B"/>
    <w:rsid w:val="002E28AE"/>
    <w:rsid w:val="00300E21"/>
    <w:rsid w:val="00311C27"/>
    <w:rsid w:val="003263A8"/>
    <w:rsid w:val="00341E83"/>
    <w:rsid w:val="003622C1"/>
    <w:rsid w:val="00370C01"/>
    <w:rsid w:val="003A522C"/>
    <w:rsid w:val="003B1833"/>
    <w:rsid w:val="003C3FA6"/>
    <w:rsid w:val="003C4AA9"/>
    <w:rsid w:val="003D4E83"/>
    <w:rsid w:val="003E14CC"/>
    <w:rsid w:val="003F5A76"/>
    <w:rsid w:val="004200D2"/>
    <w:rsid w:val="0042192E"/>
    <w:rsid w:val="00422EC7"/>
    <w:rsid w:val="00427D36"/>
    <w:rsid w:val="004404E3"/>
    <w:rsid w:val="00450F21"/>
    <w:rsid w:val="004863E9"/>
    <w:rsid w:val="00491A14"/>
    <w:rsid w:val="00493164"/>
    <w:rsid w:val="004B4E21"/>
    <w:rsid w:val="004C0185"/>
    <w:rsid w:val="004C75B7"/>
    <w:rsid w:val="004C7AE4"/>
    <w:rsid w:val="004D3C02"/>
    <w:rsid w:val="004F5823"/>
    <w:rsid w:val="00585F93"/>
    <w:rsid w:val="00591C46"/>
    <w:rsid w:val="005A73E3"/>
    <w:rsid w:val="005B528A"/>
    <w:rsid w:val="005C1294"/>
    <w:rsid w:val="005C7D92"/>
    <w:rsid w:val="005D1707"/>
    <w:rsid w:val="005D1752"/>
    <w:rsid w:val="005D3B4C"/>
    <w:rsid w:val="005E1CDD"/>
    <w:rsid w:val="005E3BF9"/>
    <w:rsid w:val="005F4A59"/>
    <w:rsid w:val="005F73AB"/>
    <w:rsid w:val="00600CF2"/>
    <w:rsid w:val="00600ED2"/>
    <w:rsid w:val="00611A1C"/>
    <w:rsid w:val="006221AC"/>
    <w:rsid w:val="00623E23"/>
    <w:rsid w:val="0062475D"/>
    <w:rsid w:val="00632BA7"/>
    <w:rsid w:val="00635810"/>
    <w:rsid w:val="00636638"/>
    <w:rsid w:val="0064352D"/>
    <w:rsid w:val="006548D1"/>
    <w:rsid w:val="006765F3"/>
    <w:rsid w:val="0067744F"/>
    <w:rsid w:val="00677F28"/>
    <w:rsid w:val="006A064D"/>
    <w:rsid w:val="006B42A5"/>
    <w:rsid w:val="006C0257"/>
    <w:rsid w:val="006C060C"/>
    <w:rsid w:val="006C2C03"/>
    <w:rsid w:val="006C3235"/>
    <w:rsid w:val="006C6E79"/>
    <w:rsid w:val="006D7D05"/>
    <w:rsid w:val="006E0A87"/>
    <w:rsid w:val="006E6F7B"/>
    <w:rsid w:val="006E7F13"/>
    <w:rsid w:val="006F4AE1"/>
    <w:rsid w:val="006F4C36"/>
    <w:rsid w:val="006F5EB5"/>
    <w:rsid w:val="0072095E"/>
    <w:rsid w:val="00732727"/>
    <w:rsid w:val="00736835"/>
    <w:rsid w:val="00757EAC"/>
    <w:rsid w:val="007636B8"/>
    <w:rsid w:val="00782ABD"/>
    <w:rsid w:val="00784523"/>
    <w:rsid w:val="0078515E"/>
    <w:rsid w:val="007879D2"/>
    <w:rsid w:val="00790F25"/>
    <w:rsid w:val="0079232A"/>
    <w:rsid w:val="00793847"/>
    <w:rsid w:val="00797E16"/>
    <w:rsid w:val="007A2824"/>
    <w:rsid w:val="007B0E30"/>
    <w:rsid w:val="007B3223"/>
    <w:rsid w:val="007B5740"/>
    <w:rsid w:val="007C042D"/>
    <w:rsid w:val="007C6001"/>
    <w:rsid w:val="007C63F1"/>
    <w:rsid w:val="007C7E5A"/>
    <w:rsid w:val="007D2432"/>
    <w:rsid w:val="007D4DF9"/>
    <w:rsid w:val="007F2EE1"/>
    <w:rsid w:val="0082785D"/>
    <w:rsid w:val="008319A9"/>
    <w:rsid w:val="00843E97"/>
    <w:rsid w:val="00854AE7"/>
    <w:rsid w:val="00893D25"/>
    <w:rsid w:val="008B79D2"/>
    <w:rsid w:val="008D63F2"/>
    <w:rsid w:val="008E18C2"/>
    <w:rsid w:val="008F6903"/>
    <w:rsid w:val="00900B26"/>
    <w:rsid w:val="009020BE"/>
    <w:rsid w:val="009062FA"/>
    <w:rsid w:val="00910B60"/>
    <w:rsid w:val="00910C05"/>
    <w:rsid w:val="00914FDA"/>
    <w:rsid w:val="00924345"/>
    <w:rsid w:val="0094591E"/>
    <w:rsid w:val="00946203"/>
    <w:rsid w:val="00946B2C"/>
    <w:rsid w:val="0096539E"/>
    <w:rsid w:val="009726CB"/>
    <w:rsid w:val="00977F7D"/>
    <w:rsid w:val="009917E6"/>
    <w:rsid w:val="009B41AC"/>
    <w:rsid w:val="009C6667"/>
    <w:rsid w:val="009D19B0"/>
    <w:rsid w:val="009D4EE7"/>
    <w:rsid w:val="009E64C4"/>
    <w:rsid w:val="009E6A25"/>
    <w:rsid w:val="009F1230"/>
    <w:rsid w:val="009F7244"/>
    <w:rsid w:val="00A002C1"/>
    <w:rsid w:val="00A44F10"/>
    <w:rsid w:val="00A56B55"/>
    <w:rsid w:val="00A7186B"/>
    <w:rsid w:val="00A7256C"/>
    <w:rsid w:val="00A73CA4"/>
    <w:rsid w:val="00A95DC9"/>
    <w:rsid w:val="00A96746"/>
    <w:rsid w:val="00AA3A30"/>
    <w:rsid w:val="00AB4F9B"/>
    <w:rsid w:val="00AB6E3E"/>
    <w:rsid w:val="00AC4F12"/>
    <w:rsid w:val="00AD4FEF"/>
    <w:rsid w:val="00AE5508"/>
    <w:rsid w:val="00AE7118"/>
    <w:rsid w:val="00AF2C43"/>
    <w:rsid w:val="00B0409D"/>
    <w:rsid w:val="00B04F4D"/>
    <w:rsid w:val="00B17DA2"/>
    <w:rsid w:val="00B27A36"/>
    <w:rsid w:val="00B4154A"/>
    <w:rsid w:val="00B66016"/>
    <w:rsid w:val="00B67C6D"/>
    <w:rsid w:val="00B87291"/>
    <w:rsid w:val="00B97DD1"/>
    <w:rsid w:val="00BB0531"/>
    <w:rsid w:val="00BB5E83"/>
    <w:rsid w:val="00BD3EB3"/>
    <w:rsid w:val="00BF02F9"/>
    <w:rsid w:val="00BF1AB6"/>
    <w:rsid w:val="00BF2418"/>
    <w:rsid w:val="00C267C0"/>
    <w:rsid w:val="00C47040"/>
    <w:rsid w:val="00C5061A"/>
    <w:rsid w:val="00C605A3"/>
    <w:rsid w:val="00C61435"/>
    <w:rsid w:val="00C675C2"/>
    <w:rsid w:val="00C759DC"/>
    <w:rsid w:val="00C8096B"/>
    <w:rsid w:val="00CB3BA2"/>
    <w:rsid w:val="00CB6FDE"/>
    <w:rsid w:val="00CB73AC"/>
    <w:rsid w:val="00CC4BEF"/>
    <w:rsid w:val="00CE65E3"/>
    <w:rsid w:val="00CF5252"/>
    <w:rsid w:val="00CF76D2"/>
    <w:rsid w:val="00D05861"/>
    <w:rsid w:val="00D06C41"/>
    <w:rsid w:val="00D11C4C"/>
    <w:rsid w:val="00D210AE"/>
    <w:rsid w:val="00D27837"/>
    <w:rsid w:val="00D3015B"/>
    <w:rsid w:val="00D31FCF"/>
    <w:rsid w:val="00D3290A"/>
    <w:rsid w:val="00D37840"/>
    <w:rsid w:val="00D50E64"/>
    <w:rsid w:val="00D55369"/>
    <w:rsid w:val="00D5639D"/>
    <w:rsid w:val="00D766C5"/>
    <w:rsid w:val="00D91247"/>
    <w:rsid w:val="00DA1955"/>
    <w:rsid w:val="00DB0BD0"/>
    <w:rsid w:val="00DB2C59"/>
    <w:rsid w:val="00DB6D34"/>
    <w:rsid w:val="00DD20A8"/>
    <w:rsid w:val="00DE0D0C"/>
    <w:rsid w:val="00DF6D4D"/>
    <w:rsid w:val="00E05C48"/>
    <w:rsid w:val="00E37823"/>
    <w:rsid w:val="00E43C7D"/>
    <w:rsid w:val="00E46F55"/>
    <w:rsid w:val="00E54491"/>
    <w:rsid w:val="00E5673B"/>
    <w:rsid w:val="00E6391F"/>
    <w:rsid w:val="00E7320E"/>
    <w:rsid w:val="00E74C84"/>
    <w:rsid w:val="00E85A4A"/>
    <w:rsid w:val="00E9518B"/>
    <w:rsid w:val="00EA1520"/>
    <w:rsid w:val="00EC334C"/>
    <w:rsid w:val="00EC3E2A"/>
    <w:rsid w:val="00EC5ACB"/>
    <w:rsid w:val="00ED1B8A"/>
    <w:rsid w:val="00EE1C8F"/>
    <w:rsid w:val="00EE28B0"/>
    <w:rsid w:val="00EE4281"/>
    <w:rsid w:val="00EF141C"/>
    <w:rsid w:val="00F144C1"/>
    <w:rsid w:val="00F2378B"/>
    <w:rsid w:val="00F23C97"/>
    <w:rsid w:val="00F365CD"/>
    <w:rsid w:val="00F374DB"/>
    <w:rsid w:val="00F511D7"/>
    <w:rsid w:val="00F7010E"/>
    <w:rsid w:val="00F73319"/>
    <w:rsid w:val="00F80B08"/>
    <w:rsid w:val="00F81ED5"/>
    <w:rsid w:val="00FA28D7"/>
    <w:rsid w:val="00FA4CF6"/>
    <w:rsid w:val="00FA53CF"/>
    <w:rsid w:val="00FA5F2B"/>
    <w:rsid w:val="00FB0F31"/>
    <w:rsid w:val="00FB3018"/>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A21FA6"/>
  <w15:chartTrackingRefBased/>
  <w15:docId w15:val="{6DB94CC8-DCE8-4AB4-850C-50A94C3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 w:type="character" w:styleId="FollowedHyperlink">
    <w:name w:val="FollowedHyperlink"/>
    <w:rsid w:val="001C2B22"/>
    <w:rPr>
      <w:color w:val="96607D"/>
      <w:u w:val="single"/>
    </w:rPr>
  </w:style>
  <w:style w:type="paragraph" w:customStyle="1" w:styleId="Default">
    <w:name w:val="Default"/>
    <w:rsid w:val="00295D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p.tcsapps.com/tap2/" TargetMode="External"/><Relationship Id="rId18" Type="http://schemas.openxmlformats.org/officeDocument/2006/relationships/hyperlink" Target="mailto:moiz.khalid@britishcounci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iz.khalid@britishcouncil.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p.tcsapps.com/tap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ec9fec1773fe464daaa52b843a76cc4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57e0775d4e107917c3bb34b691a70e7"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A12A-0D95-4159-AE1D-8BAB8E36A784}">
  <ds:schemaRefs>
    <ds:schemaRef ds:uri="http://schemas.microsoft.com/sharepoint/v3/contenttype/forms"/>
  </ds:schemaRefs>
</ds:datastoreItem>
</file>

<file path=customXml/itemProps2.xml><?xml version="1.0" encoding="utf-8"?>
<ds:datastoreItem xmlns:ds="http://schemas.openxmlformats.org/officeDocument/2006/customXml" ds:itemID="{E9EC6B23-AEAA-45C0-949F-6F7CDDC56D63}">
  <ds:schemaRefs>
    <ds:schemaRef ds:uri="http://schemas.microsoft.com/office/2006/metadata/longProperties"/>
  </ds:schemaRefs>
</ds:datastoreItem>
</file>

<file path=customXml/itemProps3.xml><?xml version="1.0" encoding="utf-8"?>
<ds:datastoreItem xmlns:ds="http://schemas.openxmlformats.org/officeDocument/2006/customXml" ds:itemID="{5F28E90A-B5B9-48B1-A732-97D5797D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1C3C6-D659-4CC8-8DFF-1A31267E9170}">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5.xml><?xml version="1.0" encoding="utf-8"?>
<ds:datastoreItem xmlns:ds="http://schemas.openxmlformats.org/officeDocument/2006/customXml" ds:itemID="{36E84E44-7723-416F-A135-BE0E56E5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6880</CharactersWithSpaces>
  <SharedDoc>false</SharedDoc>
  <HLinks>
    <vt:vector size="36" baseType="variant">
      <vt:variant>
        <vt:i4>1441919</vt:i4>
      </vt:variant>
      <vt:variant>
        <vt:i4>15</vt:i4>
      </vt:variant>
      <vt:variant>
        <vt:i4>0</vt:i4>
      </vt:variant>
      <vt:variant>
        <vt:i4>5</vt:i4>
      </vt:variant>
      <vt:variant>
        <vt:lpwstr>mailto:moiz.khalid@britishcouncil.org</vt:lpwstr>
      </vt:variant>
      <vt:variant>
        <vt:lpwstr/>
      </vt:variant>
      <vt:variant>
        <vt:i4>7471145</vt:i4>
      </vt:variant>
      <vt:variant>
        <vt:i4>12</vt:i4>
      </vt:variant>
      <vt:variant>
        <vt:i4>0</vt:i4>
      </vt:variant>
      <vt:variant>
        <vt:i4>5</vt:i4>
      </vt:variant>
      <vt:variant>
        <vt:lpwstr>https://tap.tcsapps.com/tap2/</vt:lpwstr>
      </vt:variant>
      <vt:variant>
        <vt:lpwstr>/login-supplier?tenant=BritishCouncil&amp;langCd=en</vt:lpwstr>
      </vt:variant>
      <vt:variant>
        <vt:i4>5177425</vt:i4>
      </vt:variant>
      <vt:variant>
        <vt:i4>9</vt:i4>
      </vt:variant>
      <vt:variant>
        <vt:i4>0</vt:i4>
      </vt:variant>
      <vt:variant>
        <vt:i4>5</vt:i4>
      </vt:variant>
      <vt:variant>
        <vt:lpwstr>https://tap.tcsapps.com/tap2/</vt:lpwstr>
      </vt:variant>
      <vt:variant>
        <vt:lpwstr>/bc-supplier-registration</vt:lpwstr>
      </vt:variant>
      <vt:variant>
        <vt:i4>1441919</vt:i4>
      </vt:variant>
      <vt:variant>
        <vt:i4>6</vt:i4>
      </vt:variant>
      <vt:variant>
        <vt:i4>0</vt:i4>
      </vt:variant>
      <vt:variant>
        <vt:i4>5</vt:i4>
      </vt:variant>
      <vt:variant>
        <vt:lpwstr>mailto:moiz.khalid@britishcouncil.org</vt:lpwstr>
      </vt:variant>
      <vt:variant>
        <vt:lpwstr/>
      </vt:variant>
      <vt:variant>
        <vt:i4>7471145</vt:i4>
      </vt:variant>
      <vt:variant>
        <vt:i4>3</vt:i4>
      </vt:variant>
      <vt:variant>
        <vt:i4>0</vt:i4>
      </vt:variant>
      <vt:variant>
        <vt:i4>5</vt:i4>
      </vt:variant>
      <vt:variant>
        <vt:lpwstr>https://tap.tcsapps.com/tap2/</vt:lpwstr>
      </vt:variant>
      <vt:variant>
        <vt:lpwstr>/login-supplier?tenant=BritishCouncil&amp;langCd=en</vt:lpwstr>
      </vt:variant>
      <vt:variant>
        <vt:i4>5177425</vt:i4>
      </vt:variant>
      <vt:variant>
        <vt:i4>0</vt:i4>
      </vt:variant>
      <vt:variant>
        <vt:i4>0</vt:i4>
      </vt:variant>
      <vt:variant>
        <vt:i4>5</vt:i4>
      </vt:variant>
      <vt:variant>
        <vt:lpwstr>https://tap.tcsapps.com/tap2/</vt:lpwstr>
      </vt:variant>
      <vt:variant>
        <vt:lpwstr>/bc-supplier-registration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36</cp:revision>
  <dcterms:created xsi:type="dcterms:W3CDTF">2026-05-20T11:02:00Z</dcterms:created>
  <dcterms:modified xsi:type="dcterms:W3CDTF">2026-07-06T10:33:00Z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